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A1" w:rsidRDefault="00900CA1" w:rsidP="00900CA1">
      <w:pPr>
        <w:pStyle w:val="1"/>
      </w:pPr>
      <w:r>
        <w:t xml:space="preserve">На Едином портале государственных услуг введен новый упрощенный порядок регистрации пользователей </w:t>
      </w:r>
    </w:p>
    <w:p w:rsidR="00900CA1" w:rsidRDefault="00900CA1" w:rsidP="00900CA1">
      <w:pPr>
        <w:pStyle w:val="a3"/>
        <w:jc w:val="both"/>
      </w:pPr>
      <w:r>
        <w:rPr>
          <w:noProof/>
        </w:rPr>
        <w:drawing>
          <wp:inline distT="0" distB="0" distL="0" distR="0">
            <wp:extent cx="3086100" cy="2118815"/>
            <wp:effectExtent l="0" t="0" r="0" b="0"/>
            <wp:docPr id="2" name="Рисунок 2" descr="&amp;Kcy;&amp;acy;&amp;rcy;&amp;tcy;&amp;icy;&amp;ncy;&amp;kcy;&amp;icy; &amp;pcy;&amp;ocy; &amp;zcy;&amp;acy;&amp;pcy;&amp;rcy;&amp;ocy;&amp;scy;&amp;ucy; &amp;gcy;&amp;ocy;&amp;scy;&amp;ucy;&amp;scy;&amp;lcy;&amp;ucy;&amp;gcy;&amp;icy; &amp;rcy;&amp;iecy;&amp;gcy;&amp;icy;&amp;scy;&amp;tcy;&amp;rcy;&amp;acy;&amp;tscy;&amp;icy;&amp;icy; &amp;pcy;&amp;ocy;&amp;lcy;&amp;softcy;&amp;zcy;&amp;ocy;&amp;vcy;&amp;acy;&amp;tcy;&amp;iecy;&amp;l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gcy;&amp;ocy;&amp;scy;&amp;ucy;&amp;scy;&amp;lcy;&amp;ucy;&amp;gcy;&amp;icy; &amp;rcy;&amp;iecy;&amp;gcy;&amp;icy;&amp;scy;&amp;tcy;&amp;rcy;&amp;acy;&amp;tscy;&amp;icy;&amp;icy; &amp;pcy;&amp;ocy;&amp;lcy;&amp;softcy;&amp;zcy;&amp;ocy;&amp;vcy;&amp;acy;&amp;tcy;&amp;iecy;&amp;l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83" cy="213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A1" w:rsidRDefault="00900CA1" w:rsidP="00900CA1">
      <w:pPr>
        <w:pStyle w:val="a3"/>
        <w:jc w:val="both"/>
      </w:pPr>
      <w:bookmarkStart w:id="0" w:name="_GoBack"/>
      <w:bookmarkEnd w:id="0"/>
      <w:r>
        <w:t>Министерство связи и массовых коммуникаций Российской Федерации сообщает о том, что на Едином портале государственных услуг (ЕПГУ) введен новый упрощенный порядок регистрации пользователей. Теперь воспользоваться услугами можно сразу после онлайн-регистрации с помощью мобильного телефона или электронной почты.</w:t>
      </w:r>
    </w:p>
    <w:p w:rsidR="00900CA1" w:rsidRDefault="00900CA1" w:rsidP="00900CA1">
      <w:pPr>
        <w:pStyle w:val="a3"/>
        <w:jc w:val="both"/>
      </w:pPr>
      <w:r>
        <w:t>На первом этапе регистрации пользователь должен получить код подтверждения в виде SMS или письма на электронную почту. Затем система предложит придумать безопасный пароль для входа в личный кабинет. После этого граждане смогут получить необходимую справочную информацию, подтвердить подлинность сертификата электронной подписи и так далее.</w:t>
      </w:r>
    </w:p>
    <w:p w:rsidR="00900CA1" w:rsidRDefault="00900CA1" w:rsidP="00900CA1">
      <w:pPr>
        <w:pStyle w:val="a3"/>
        <w:jc w:val="both"/>
      </w:pPr>
      <w:r>
        <w:t xml:space="preserve">Для того чтобы записаться на прием к врачу, проверить пенсионные накопления, оформить заявки на получение патента или регистрацию товарного знака или получить другие услуги, в личном кабинете необходимо ввести фамилию, имя и отчество, дату рождения, паспортные данные, страховой номер индивидуального лицевого счета в системе обязательного пенсионного страхования (СНИЛС). После проверки личных данных по базам Пенсионного фонда и Федеральной миграционной службы, пользователи получат доступ к дополнительному набору </w:t>
      </w:r>
      <w:proofErr w:type="spellStart"/>
      <w:r>
        <w:t>госуслуг</w:t>
      </w:r>
      <w:proofErr w:type="spellEnd"/>
      <w:r>
        <w:t>.</w:t>
      </w:r>
    </w:p>
    <w:p w:rsidR="00900CA1" w:rsidRDefault="00900CA1" w:rsidP="00900CA1">
      <w:pPr>
        <w:pStyle w:val="a3"/>
        <w:jc w:val="both"/>
      </w:pPr>
      <w:r>
        <w:t>Чтобы воспользоваться юридически значимыми услугами — регистрация по месту жительства, получение загранпаспорта или сертификата на распоряжение материнским капиталом и так далее — необходим код подтверждения личности, который можно получить в специализированном центре ОАО «Ростелеком», через Почту России, с помощью электронной подписи или универсальной электронной карты.</w:t>
      </w:r>
    </w:p>
    <w:p w:rsidR="00900CA1" w:rsidRDefault="00900CA1" w:rsidP="00900CA1">
      <w:pPr>
        <w:pStyle w:val="a3"/>
        <w:jc w:val="both"/>
      </w:pPr>
      <w:r>
        <w:t>«Мы планируем увеличивать количество мест, куда можно будет прийти с паспортом и подтвердить свою личность для доступа ко всем услугами портала. Важно, что новый порядок регистрации позволит реализовать еще одну инициативу — подписку на SMS-уведомления о новых событиях на портале и изменении статусов заявлений», — сказал заместитель министра связи и массовых коммуникаций РФ Алексей Козырев.</w:t>
      </w:r>
    </w:p>
    <w:p w:rsidR="00C57ECF" w:rsidRPr="00900CA1" w:rsidRDefault="00C57ECF" w:rsidP="00900CA1"/>
    <w:sectPr w:rsidR="00C57ECF" w:rsidRPr="0090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8F"/>
    <w:rsid w:val="000C1F8F"/>
    <w:rsid w:val="00497B02"/>
    <w:rsid w:val="00900CA1"/>
    <w:rsid w:val="00B471A8"/>
    <w:rsid w:val="00C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B70F-A368-4E26-A22A-56C49BFF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Сергей Юрьевич</dc:creator>
  <cp:keywords/>
  <dc:description/>
  <cp:lastModifiedBy>Маликов Сергей Юрьевич</cp:lastModifiedBy>
  <cp:revision>5</cp:revision>
  <dcterms:created xsi:type="dcterms:W3CDTF">2016-10-12T07:41:00Z</dcterms:created>
  <dcterms:modified xsi:type="dcterms:W3CDTF">2016-10-12T07:48:00Z</dcterms:modified>
</cp:coreProperties>
</file>