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</w:rPr>
        <w:id w:val="612560731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EB58B0" w:rsidP="00A61580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8C3911" wp14:editId="1776195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0" w:rsidRPr="004535A7" w:rsidRDefault="00185DA2" w:rsidP="00EB58B0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C67953E" wp14:editId="1CD526A5">
                                      <wp:extent cx="771525" cy="704850"/>
                                      <wp:effectExtent l="0" t="0" r="9525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B58B0" w:rsidRPr="002E177B" w:rsidRDefault="00EB58B0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>ДЕПАРТАМЕНТ</w:t>
                                </w:r>
                              </w:p>
                              <w:p w:rsidR="00EB58B0" w:rsidRPr="002E177B" w:rsidRDefault="00EB58B0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>ПО УПРАВЛЕНИЮ ГОСУДАРСТВЕННЫМ ИМУЩЕСТВОМ</w:t>
                                </w:r>
                              </w:p>
                              <w:p w:rsidR="00EB58B0" w:rsidRPr="002E177B" w:rsidRDefault="00EB58B0" w:rsidP="00EB58B0"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  <w:lang w:val="x-none" w:eastAsia="x-none"/>
                                  </w:rPr>
                                </w:pPr>
                                <w:r w:rsidRPr="002E177B">
                                  <w:rPr>
                                    <w:rFonts w:eastAsia="Times New Roman"/>
                                    <w:szCs w:val="28"/>
                                    <w:lang w:val="x-none" w:eastAsia="x-none"/>
                                  </w:rPr>
                                  <w:t>ХАНТЫ-МАНСИЙСКОГО АВТОНОМНОГО ОКРУГА – ЮГРЫ</w:t>
                                </w:r>
                              </w:p>
                              <w:p w:rsidR="00EB58B0" w:rsidRPr="00A61580" w:rsidRDefault="00EB58B0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EB58B0" w:rsidRPr="00A61580" w:rsidRDefault="00EB58B0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EB58B0" w:rsidRPr="00A61580" w:rsidRDefault="00EB58B0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EB58B0" w:rsidRPr="004535A7" w:rsidRDefault="00EB58B0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EB58B0" w:rsidRPr="004535A7" w:rsidRDefault="00EB58B0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</w:t>
                                </w:r>
                                <w:proofErr w:type="gramStart"/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Факс:</w:t>
                                </w:r>
                                <w:r w:rsidRPr="004535A7"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proofErr w:type="gramEnd"/>
                                <w:r w:rsidRPr="004535A7"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EB58B0" w:rsidRPr="00A61580" w:rsidRDefault="00EB58B0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Тюменская область, ул. Мира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, 5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8" w:history="1"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@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8C3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77.95pt;margin-top:71.2pt;width:453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RrQIAAKo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" filled="f" stroked="f">
                    <v:textbox inset="0,0,0,0">
                      <w:txbxContent>
                        <w:p w:rsidR="00EB58B0" w:rsidRPr="004535A7" w:rsidRDefault="00185DA2" w:rsidP="00EB58B0">
                          <w:pPr>
                            <w:spacing w:after="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C67953E" wp14:editId="1CD526A5">
                                <wp:extent cx="771525" cy="704850"/>
                                <wp:effectExtent l="0" t="0" r="9525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58B0" w:rsidRPr="002E177B" w:rsidRDefault="00EB58B0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>ДЕПАРТАМЕНТ</w:t>
                          </w:r>
                        </w:p>
                        <w:p w:rsidR="00EB58B0" w:rsidRPr="002E177B" w:rsidRDefault="00EB58B0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>ПО УПРАВЛЕНИЮ ГОСУДАРСТВЕННЫМ ИМУЩЕСТВОМ</w:t>
                          </w:r>
                        </w:p>
                        <w:p w:rsidR="00EB58B0" w:rsidRPr="002E177B" w:rsidRDefault="00EB58B0" w:rsidP="00EB58B0"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  <w:lang w:val="x-none" w:eastAsia="x-none"/>
                            </w:rPr>
                          </w:pPr>
                          <w:r w:rsidRPr="002E177B">
                            <w:rPr>
                              <w:rFonts w:eastAsia="Times New Roman"/>
                              <w:szCs w:val="28"/>
                              <w:lang w:val="x-none" w:eastAsia="x-none"/>
                            </w:rPr>
                            <w:t>ХАНТЫ-МАНСИЙСКОГО АВТОНОМНОГО ОКРУГА – ЮГРЫ</w:t>
                          </w:r>
                        </w:p>
                        <w:p w:rsidR="00EB58B0" w:rsidRPr="00A61580" w:rsidRDefault="00EB58B0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EB58B0" w:rsidRPr="00A61580" w:rsidRDefault="00EB58B0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EB58B0" w:rsidRPr="00A61580" w:rsidRDefault="00EB58B0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EB58B0" w:rsidRPr="004535A7" w:rsidRDefault="00EB58B0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EB58B0" w:rsidRPr="004535A7" w:rsidRDefault="00EB58B0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Pr="004535A7">
                            <w:rPr>
                              <w:i/>
                              <w:sz w:val="20"/>
                            </w:rPr>
                            <w:t>Факс:</w:t>
                          </w:r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proofErr w:type="gramEnd"/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EB58B0" w:rsidRPr="00A61580" w:rsidRDefault="00EB58B0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Тюменская область, ул. Мира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, 5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sz w:val="20"/>
                            </w:rPr>
                            <w:t xml:space="preserve">    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-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9" w:history="1"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@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.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</w:hyperlink>
                          <w:r w:rsidRPr="00A6158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dt>
      <w:sdtPr>
        <w:rPr>
          <w:b w:val="0"/>
        </w:rPr>
        <w:id w:val="1454982825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5C0CA2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C8585DBD121A420CAA6D779F08DE7385"/>
        </w:placeholder>
      </w:sdtPr>
      <w:sdtEndPr/>
      <w:sdtContent>
        <w:p w:rsidR="00EB58B0" w:rsidRPr="00A61580" w:rsidRDefault="00A22FFD" w:rsidP="00EB58B0">
          <w:pPr>
            <w:spacing w:after="240" w:line="240" w:lineRule="auto"/>
            <w:jc w:val="center"/>
          </w:pPr>
          <w:r w:rsidRPr="002E177B">
            <w:rPr>
              <w:spacing w:val="60"/>
              <w:szCs w:val="28"/>
            </w:rPr>
            <w:t>РАСПОРЯЖЕНИЕ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 w:rsidR="00EB58B0" w:rsidRPr="00A356B8" w:rsidTr="00917020">
        <w:tc>
          <w:tcPr>
            <w:tcW w:w="3119" w:type="dxa"/>
            <w:shd w:val="clear" w:color="auto" w:fill="auto"/>
          </w:tcPr>
          <w:p w:rsidR="00EB58B0" w:rsidRPr="00A356B8" w:rsidRDefault="005C0CA2" w:rsidP="00917020">
            <w:pPr>
              <w:spacing w:after="0" w:line="192" w:lineRule="auto"/>
              <w:jc w:val="both"/>
              <w:rPr>
                <w:b w:val="0"/>
                <w:i/>
                <w:sz w:val="22"/>
                <w:u w:val="single"/>
                <w:lang w:val="en-US"/>
              </w:rPr>
            </w:pPr>
            <w:sdt>
              <w:sdtPr>
                <w:rPr>
                  <w:b w:val="0"/>
                  <w:i/>
                  <w:sz w:val="22"/>
                </w:rPr>
                <w:id w:val="1252627053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от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  <w:sdt>
            <w:sdtPr>
              <w:rPr>
                <w:b w:val="0"/>
                <w:i/>
                <w:sz w:val="22"/>
              </w:rPr>
              <w:id w:val="107241949"/>
              <w:lock w:val="sdtContentLocked"/>
              <w:placeholder>
                <w:docPart w:val="C8585DBD121A420CAA6D779F08DE7385"/>
              </w:placeholder>
            </w:sdtPr>
            <w:sdtEndPr/>
            <w:sdtContent>
              <w:p w:rsidR="00EB58B0" w:rsidRPr="00A356B8" w:rsidRDefault="00EB58B0" w:rsidP="00917020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A356B8">
                  <w:rPr>
                    <w:b w:val="0"/>
                    <w:i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952" w:type="dxa"/>
            <w:shd w:val="clear" w:color="auto" w:fill="auto"/>
          </w:tcPr>
          <w:p w:rsidR="00EB58B0" w:rsidRPr="00A356B8" w:rsidRDefault="005C0CA2" w:rsidP="000836EE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i/>
                  <w:sz w:val="22"/>
                </w:rPr>
                <w:id w:val="-975842418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№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</w:tc>
      </w:tr>
    </w:tbl>
    <w:p w:rsidR="002011E0" w:rsidRPr="00200F49" w:rsidRDefault="00B0377A" w:rsidP="00A501A1">
      <w:pPr>
        <w:spacing w:before="240" w:after="0" w:line="240" w:lineRule="auto"/>
        <w:rPr>
          <w:b w:val="0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E2538" wp14:editId="0816CFB5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7A" w:rsidRDefault="00B0377A" w:rsidP="00B0377A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538" id="Надпись 217" o:spid="_x0000_s1027" type="#_x0000_t202" style="position:absolute;margin-left:275.1pt;margin-top:-177.85pt;width:181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" filled="f" stroked="f">
                <v:textbox inset="0,0,0,0">
                  <w:txbxContent>
                    <w:p w:rsidR="00B0377A" w:rsidRDefault="00B0377A" w:rsidP="00B0377A">
                      <w:pPr>
                        <w:spacing w:after="0" w:line="240" w:lineRule="auto"/>
                        <w:jc w:val="right"/>
                        <w:rPr>
                          <w:b w:val="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О внесении изменени</w:t>
      </w:r>
      <w:r>
        <w:rPr>
          <w:b w:val="0"/>
          <w:szCs w:val="28"/>
        </w:rPr>
        <w:t>й</w:t>
      </w:r>
      <w:r w:rsidRPr="00271BA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</w:t>
      </w:r>
      <w:r w:rsidRPr="00271BAF">
        <w:rPr>
          <w:b w:val="0"/>
          <w:szCs w:val="28"/>
        </w:rPr>
        <w:t>распоряжени</w:t>
      </w:r>
      <w:r>
        <w:rPr>
          <w:b w:val="0"/>
          <w:szCs w:val="28"/>
        </w:rPr>
        <w:t>е</w:t>
      </w:r>
      <w:r w:rsidRPr="00271BAF">
        <w:rPr>
          <w:b w:val="0"/>
          <w:szCs w:val="28"/>
        </w:rPr>
        <w:t xml:space="preserve"> 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Департамента по управлению государственным имуществом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Ханты-Мансийского автономного округа – Югры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от 1 февраля 2018 года № 13-Р-93</w:t>
      </w:r>
    </w:p>
    <w:p w:rsidR="00292008" w:rsidRPr="000569E0" w:rsidRDefault="00292008" w:rsidP="00292008">
      <w:pPr>
        <w:spacing w:after="0" w:line="240" w:lineRule="auto"/>
        <w:rPr>
          <w:b w:val="0"/>
          <w:noProof/>
          <w:szCs w:val="28"/>
        </w:rPr>
      </w:pPr>
    </w:p>
    <w:p w:rsidR="00292008" w:rsidRPr="00300B74" w:rsidRDefault="00292008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8D660E">
        <w:rPr>
          <w:b w:val="0"/>
          <w:szCs w:val="28"/>
        </w:rPr>
        <w:t xml:space="preserve">В соответствии с постановлениями Правительства Ханты-Мансийского автономного  округа – Югры от 14 января 2012 года № 1-п </w:t>
      </w:r>
      <w:r w:rsidR="00E10F8E">
        <w:rPr>
          <w:b w:val="0"/>
          <w:szCs w:val="28"/>
        </w:rPr>
        <w:br/>
      </w:r>
      <w:r w:rsidRPr="008D660E">
        <w:rPr>
          <w:b w:val="0"/>
          <w:szCs w:val="28"/>
        </w:rPr>
        <w:t xml:space="preserve">«О передаче некоторых полномочий Правительства Ханты-Мансийского автономного округа – Югры Департаменту по управлению государственным имуществом  Ханты-Мансийского автономного округа – Югры», от 6 июля 2012 года № 244-п «О порядке формирования, ведения </w:t>
      </w:r>
      <w:r w:rsidR="00381425">
        <w:rPr>
          <w:b w:val="0"/>
          <w:szCs w:val="28"/>
        </w:rPr>
        <w:br/>
      </w:r>
      <w:r w:rsidRPr="008D660E">
        <w:rPr>
          <w:b w:val="0"/>
          <w:szCs w:val="28"/>
        </w:rPr>
        <w:t>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szCs w:val="28"/>
        </w:rPr>
        <w:t>о владение и (или) пользование»:</w:t>
      </w:r>
    </w:p>
    <w:p w:rsidR="00292008" w:rsidRPr="000569E0" w:rsidRDefault="00292008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</w:p>
    <w:p w:rsidR="00292008" w:rsidRDefault="00292008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81035A">
        <w:rPr>
          <w:b w:val="0"/>
          <w:szCs w:val="28"/>
        </w:rPr>
        <w:t xml:space="preserve">Внести в распоряжение Департамента по управлению государственным имуществом Ханты-Мансийского автономного округа – Югры от 1 февраля 2018 года № 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пользование» </w:t>
      </w:r>
      <w:r>
        <w:rPr>
          <w:b w:val="0"/>
          <w:szCs w:val="28"/>
        </w:rPr>
        <w:t>следующие изменения:</w:t>
      </w:r>
    </w:p>
    <w:p w:rsidR="00292008" w:rsidRPr="00691612" w:rsidRDefault="00292008" w:rsidP="00292008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b w:val="0"/>
          <w:szCs w:val="28"/>
        </w:rPr>
        <w:t xml:space="preserve">Приложение 1 </w:t>
      </w:r>
      <w:r w:rsidRPr="00FA441F">
        <w:rPr>
          <w:b w:val="0"/>
          <w:szCs w:val="28"/>
        </w:rPr>
        <w:t>«Перечень государственного имущества Ханты-Мансийского автономного округа</w:t>
      </w:r>
      <w:r>
        <w:rPr>
          <w:b w:val="0"/>
          <w:szCs w:val="28"/>
        </w:rPr>
        <w:t xml:space="preserve"> </w:t>
      </w:r>
      <w:r w:rsidRPr="00FA441F">
        <w:rPr>
          <w:b w:val="0"/>
          <w:szCs w:val="28"/>
        </w:rPr>
        <w:t>– Югры,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 w:val="0"/>
          <w:bCs/>
          <w:szCs w:val="28"/>
        </w:rPr>
        <w:t xml:space="preserve">» изложить </w:t>
      </w:r>
      <w:r w:rsidRPr="00260230">
        <w:rPr>
          <w:b w:val="0"/>
          <w:szCs w:val="28"/>
        </w:rPr>
        <w:t>в редакции</w:t>
      </w:r>
      <w:r>
        <w:rPr>
          <w:b w:val="0"/>
          <w:szCs w:val="28"/>
        </w:rPr>
        <w:t>,</w:t>
      </w:r>
      <w:r w:rsidRPr="00260230">
        <w:rPr>
          <w:b w:val="0"/>
          <w:szCs w:val="28"/>
        </w:rPr>
        <w:t xml:space="preserve"> согласно </w:t>
      </w:r>
      <w:proofErr w:type="gramStart"/>
      <w:r w:rsidRPr="00260230">
        <w:rPr>
          <w:b w:val="0"/>
          <w:szCs w:val="28"/>
        </w:rPr>
        <w:t>приложению</w:t>
      </w:r>
      <w:proofErr w:type="gramEnd"/>
      <w:r w:rsidRPr="00260230">
        <w:rPr>
          <w:b w:val="0"/>
          <w:szCs w:val="28"/>
        </w:rPr>
        <w:t xml:space="preserve"> </w:t>
      </w:r>
      <w:r w:rsidR="00E10F8E">
        <w:rPr>
          <w:b w:val="0"/>
          <w:szCs w:val="28"/>
        </w:rPr>
        <w:br/>
      </w:r>
      <w:r w:rsidRPr="00260230">
        <w:rPr>
          <w:b w:val="0"/>
          <w:szCs w:val="28"/>
        </w:rPr>
        <w:t>к настоящему распоряжению.</w:t>
      </w:r>
    </w:p>
    <w:p w:rsidR="00691612" w:rsidRPr="00691612" w:rsidRDefault="00691612" w:rsidP="00292008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b w:val="0"/>
          <w:szCs w:val="28"/>
        </w:rPr>
        <w:t>Приложение 2 «</w:t>
      </w:r>
      <w:r w:rsidRPr="00550BA2">
        <w:rPr>
          <w:b w:val="0"/>
          <w:bCs/>
          <w:szCs w:val="28"/>
        </w:rPr>
        <w:t>Перечень государственного имущества Ханты-Мансийского автономного округа – Югры, свободного от прав третьих лиц (за исключением имущественных прав некоммерческих организаций)</w:t>
      </w:r>
      <w:r>
        <w:rPr>
          <w:b w:val="0"/>
          <w:bCs/>
          <w:szCs w:val="28"/>
        </w:rPr>
        <w:t xml:space="preserve">» </w:t>
      </w:r>
      <w:r w:rsidR="00DA3B3C">
        <w:rPr>
          <w:b w:val="0"/>
          <w:bCs/>
          <w:szCs w:val="28"/>
        </w:rPr>
        <w:t>дополнить строкой 547 следующего содержания</w:t>
      </w:r>
      <w:r>
        <w:rPr>
          <w:b w:val="0"/>
          <w:bCs/>
          <w:szCs w:val="28"/>
        </w:rPr>
        <w:t>:</w:t>
      </w:r>
    </w:p>
    <w:p w:rsidR="00691612" w:rsidRDefault="00691612" w:rsidP="00691612">
      <w:pPr>
        <w:pStyle w:val="aa"/>
        <w:autoSpaceDE w:val="0"/>
        <w:autoSpaceDN w:val="0"/>
        <w:adjustRightInd w:val="0"/>
        <w:ind w:left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«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76"/>
        <w:gridCol w:w="3960"/>
        <w:gridCol w:w="1701"/>
        <w:gridCol w:w="1701"/>
        <w:gridCol w:w="1134"/>
      </w:tblGrid>
      <w:tr w:rsidR="00691612" w:rsidRPr="00691612" w:rsidTr="0069161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2" w:rsidRPr="00691612" w:rsidRDefault="00691612" w:rsidP="00691612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91612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2" w:rsidRPr="00691612" w:rsidRDefault="00691612" w:rsidP="00691612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691612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Автомобиль VOLKSWAGEN 7HC CARAVELLE, 2008 </w:t>
            </w:r>
            <w:proofErr w:type="spellStart"/>
            <w:r w:rsidRPr="00691612">
              <w:rPr>
                <w:rFonts w:eastAsia="Times New Roman"/>
                <w:b w:val="0"/>
                <w:sz w:val="24"/>
                <w:szCs w:val="24"/>
                <w:lang w:eastAsia="ru-RU"/>
              </w:rPr>
              <w:t>г.в</w:t>
            </w:r>
            <w:proofErr w:type="spellEnd"/>
            <w:r w:rsidRPr="00691612">
              <w:rPr>
                <w:rFonts w:eastAsia="Times New Roman"/>
                <w:b w:val="0"/>
                <w:sz w:val="24"/>
                <w:szCs w:val="24"/>
                <w:lang w:eastAsia="ru-RU"/>
              </w:rPr>
              <w:t>., VIN-WV2ZZZ7HZ9H</w:t>
            </w:r>
            <w:proofErr w:type="gramStart"/>
            <w:r w:rsidRPr="00691612">
              <w:rPr>
                <w:rFonts w:eastAsia="Times New Roman"/>
                <w:b w:val="0"/>
                <w:sz w:val="24"/>
                <w:szCs w:val="24"/>
                <w:lang w:eastAsia="ru-RU"/>
              </w:rPr>
              <w:t>071916,  государственный</w:t>
            </w:r>
            <w:proofErr w:type="gramEnd"/>
            <w:r w:rsidRPr="00691612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регистрационный знак  А 065 ХМ 86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2" w:rsidRPr="00691612" w:rsidRDefault="00691612" w:rsidP="00691612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91612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108526038377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2" w:rsidRPr="00691612" w:rsidRDefault="00691612" w:rsidP="00691612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691612">
              <w:rPr>
                <w:rFonts w:eastAsia="Times New Roman"/>
                <w:b w:val="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2" w:rsidRPr="00691612" w:rsidRDefault="00691612" w:rsidP="00691612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91612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91612" w:rsidRDefault="00691612" w:rsidP="00691612">
      <w:pPr>
        <w:pStyle w:val="aa"/>
        <w:autoSpaceDE w:val="0"/>
        <w:autoSpaceDN w:val="0"/>
        <w:adjustRightInd w:val="0"/>
        <w:ind w:left="708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»</w:t>
      </w:r>
    </w:p>
    <w:p w:rsidR="00292008" w:rsidRDefault="00292008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967CC5">
        <w:rPr>
          <w:b w:val="0"/>
          <w:szCs w:val="28"/>
        </w:rPr>
        <w:t xml:space="preserve">Административному управлению: </w:t>
      </w:r>
    </w:p>
    <w:p w:rsidR="00292008" w:rsidRDefault="00292008" w:rsidP="00B95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54A63"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>актуальн</w:t>
      </w:r>
      <w:r w:rsidR="00105E61">
        <w:rPr>
          <w:b w:val="0"/>
          <w:szCs w:val="28"/>
        </w:rPr>
        <w:t>ых</w:t>
      </w:r>
      <w:r>
        <w:rPr>
          <w:b w:val="0"/>
          <w:szCs w:val="28"/>
        </w:rPr>
        <w:t xml:space="preserve"> редакци</w:t>
      </w:r>
      <w:r w:rsidR="00105E61">
        <w:rPr>
          <w:b w:val="0"/>
          <w:szCs w:val="28"/>
        </w:rPr>
        <w:t>й</w:t>
      </w:r>
      <w:r>
        <w:rPr>
          <w:b w:val="0"/>
          <w:szCs w:val="28"/>
        </w:rPr>
        <w:t xml:space="preserve"> перечн</w:t>
      </w:r>
      <w:r w:rsidR="00691612">
        <w:rPr>
          <w:b w:val="0"/>
          <w:szCs w:val="28"/>
        </w:rPr>
        <w:t>я</w:t>
      </w:r>
      <w:r w:rsidRPr="00FA441F">
        <w:rPr>
          <w:b w:val="0"/>
          <w:szCs w:val="28"/>
        </w:rPr>
        <w:t xml:space="preserve"> государственного </w:t>
      </w:r>
      <w:r w:rsidRPr="00E27633">
        <w:rPr>
          <w:b w:val="0"/>
          <w:szCs w:val="28"/>
        </w:rPr>
        <w:t xml:space="preserve">имущества Ханты-Мансийского автономного округа – Югры, свободного </w:t>
      </w:r>
      <w:r w:rsidRPr="00E27633">
        <w:rPr>
          <w:b w:val="0"/>
          <w:bCs/>
          <w:szCs w:val="28"/>
        </w:rPr>
        <w:t xml:space="preserve">от </w:t>
      </w:r>
      <w:r w:rsidRPr="00F10897">
        <w:rPr>
          <w:b w:val="0"/>
          <w:bCs/>
          <w:szCs w:val="28"/>
        </w:rPr>
        <w:t>прав третьих лиц (</w:t>
      </w:r>
      <w:r w:rsidR="00F10897" w:rsidRPr="00F10897">
        <w:rPr>
          <w:b w:val="0"/>
          <w:bCs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10897">
        <w:rPr>
          <w:b w:val="0"/>
          <w:bCs/>
          <w:szCs w:val="28"/>
        </w:rPr>
        <w:t>)</w:t>
      </w:r>
      <w:r w:rsidR="00105E61" w:rsidRPr="00F10897">
        <w:rPr>
          <w:b w:val="0"/>
          <w:bCs/>
          <w:szCs w:val="28"/>
        </w:rPr>
        <w:t xml:space="preserve">, </w:t>
      </w:r>
      <w:r w:rsidR="00691612" w:rsidRPr="00F10897">
        <w:rPr>
          <w:b w:val="0"/>
          <w:bCs/>
          <w:szCs w:val="28"/>
        </w:rPr>
        <w:t>переч</w:t>
      </w:r>
      <w:r w:rsidR="0019059A" w:rsidRPr="00F10897">
        <w:rPr>
          <w:b w:val="0"/>
          <w:bCs/>
          <w:szCs w:val="28"/>
        </w:rPr>
        <w:t>н</w:t>
      </w:r>
      <w:r w:rsidR="00691612" w:rsidRPr="00F10897">
        <w:rPr>
          <w:b w:val="0"/>
          <w:bCs/>
          <w:szCs w:val="28"/>
        </w:rPr>
        <w:t xml:space="preserve">я государственного имущества Ханты-Мансийского автономного округа – Югры, свободного от прав третьих лиц (за исключением имущественных </w:t>
      </w:r>
      <w:r w:rsidR="00691612" w:rsidRPr="00550BA2">
        <w:rPr>
          <w:b w:val="0"/>
          <w:bCs/>
          <w:szCs w:val="28"/>
        </w:rPr>
        <w:t>прав некоммерческих организаций</w:t>
      </w:r>
      <w:r w:rsidR="00105E61">
        <w:rPr>
          <w:b w:val="0"/>
          <w:bCs/>
          <w:szCs w:val="28"/>
        </w:rPr>
        <w:t xml:space="preserve">) </w:t>
      </w:r>
      <w:r w:rsidRPr="00754A63">
        <w:rPr>
          <w:b w:val="0"/>
          <w:szCs w:val="28"/>
        </w:rPr>
        <w:t>на «Информационно-аналитическом интернет-портале» www.ugra-news.ru («Новости Югры»);</w:t>
      </w:r>
    </w:p>
    <w:p w:rsidR="00292008" w:rsidRPr="00754A63" w:rsidRDefault="00292008" w:rsidP="0029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  <w:lang w:eastAsia="ru-RU"/>
        </w:rPr>
      </w:pPr>
      <w:r w:rsidRPr="00754A63">
        <w:rPr>
          <w:b w:val="0"/>
          <w:szCs w:val="28"/>
        </w:rPr>
        <w:t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перечн</w:t>
      </w:r>
      <w:r w:rsidR="00105E61">
        <w:rPr>
          <w:b w:val="0"/>
          <w:szCs w:val="28"/>
        </w:rPr>
        <w:t>и</w:t>
      </w:r>
      <w:r w:rsidRPr="00967CC5">
        <w:rPr>
          <w:b w:val="0"/>
          <w:szCs w:val="28"/>
        </w:rPr>
        <w:t xml:space="preserve"> на официальном сайте Депимущества Югры в информационно-телекоммуникационной сети Интернет (в том</w:t>
      </w:r>
      <w:r>
        <w:rPr>
          <w:b w:val="0"/>
          <w:szCs w:val="28"/>
        </w:rPr>
        <w:t xml:space="preserve"> числе в форме открытых данных).</w:t>
      </w:r>
    </w:p>
    <w:p w:rsidR="00292008" w:rsidRPr="000569E0" w:rsidRDefault="00292008" w:rsidP="00292008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Pr="000569E0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 w:rsidR="00292008" w:rsidRPr="001753A0" w:rsidTr="00766C90">
        <w:tc>
          <w:tcPr>
            <w:tcW w:w="4472" w:type="dxa"/>
            <w:shd w:val="clear" w:color="auto" w:fill="auto"/>
          </w:tcPr>
          <w:p w:rsidR="00292008" w:rsidRPr="001753A0" w:rsidRDefault="00381425" w:rsidP="00381425">
            <w:pPr>
              <w:spacing w:after="0" w:line="360" w:lineRule="auto"/>
              <w:ind w:lef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</w:t>
            </w:r>
            <w:proofErr w:type="spellEnd"/>
            <w:r w:rsidR="00447EBE">
              <w:rPr>
                <w:b w:val="0"/>
              </w:rPr>
              <w:t>.</w:t>
            </w:r>
            <w:r>
              <w:rPr>
                <w:b w:val="0"/>
              </w:rPr>
              <w:t xml:space="preserve"> д</w:t>
            </w:r>
            <w:r w:rsidR="00292008" w:rsidRPr="001753A0">
              <w:rPr>
                <w:b w:val="0"/>
              </w:rPr>
              <w:t>иректор</w:t>
            </w:r>
            <w:r>
              <w:rPr>
                <w:b w:val="0"/>
              </w:rPr>
              <w:t>а</w:t>
            </w:r>
          </w:p>
        </w:tc>
        <w:tc>
          <w:tcPr>
            <w:tcW w:w="4742" w:type="dxa"/>
            <w:shd w:val="clear" w:color="auto" w:fill="auto"/>
          </w:tcPr>
          <w:p w:rsidR="00292008" w:rsidRPr="001753A0" w:rsidRDefault="00381425" w:rsidP="00766C90">
            <w:pPr>
              <w:spacing w:after="0" w:line="360" w:lineRule="auto"/>
              <w:ind w:right="-109"/>
              <w:jc w:val="right"/>
              <w:rPr>
                <w:b w:val="0"/>
              </w:rPr>
            </w:pPr>
            <w:r>
              <w:rPr>
                <w:b w:val="0"/>
              </w:rPr>
              <w:t>В.Е. Баитов</w:t>
            </w:r>
          </w:p>
        </w:tc>
      </w:tr>
    </w:tbl>
    <w:p w:rsidR="00292008" w:rsidRPr="00200F49" w:rsidRDefault="00292008" w:rsidP="00292008">
      <w:pPr>
        <w:spacing w:after="0" w:line="360" w:lineRule="auto"/>
        <w:ind w:firstLine="709"/>
        <w:jc w:val="both"/>
        <w:rPr>
          <w:b w:val="0"/>
        </w:rPr>
      </w:pPr>
    </w:p>
    <w:p w:rsidR="00292008" w:rsidRPr="003403AF" w:rsidRDefault="00292008" w:rsidP="00292008"/>
    <w:p w:rsidR="00292008" w:rsidRDefault="00292008" w:rsidP="00292008"/>
    <w:p w:rsidR="00292008" w:rsidRDefault="00292008" w:rsidP="00292008"/>
    <w:p w:rsidR="00C61C6E" w:rsidRDefault="00C61C6E" w:rsidP="00292008">
      <w:bookmarkStart w:id="0" w:name="_GoBack"/>
      <w:bookmarkEnd w:id="0"/>
    </w:p>
    <w:p w:rsidR="00E27633" w:rsidRDefault="00E27633" w:rsidP="00292008"/>
    <w:p w:rsidR="00E27633" w:rsidRDefault="00E27633" w:rsidP="00292008"/>
    <w:p w:rsidR="00E27633" w:rsidRDefault="00E27633" w:rsidP="00292008"/>
    <w:p w:rsidR="00292008" w:rsidRPr="00E77F8C" w:rsidRDefault="00292008" w:rsidP="00292008">
      <w:pPr>
        <w:framePr w:hSpace="180" w:wrap="around" w:vAnchor="text" w:hAnchor="margin" w:y="550"/>
        <w:spacing w:after="0" w:line="240" w:lineRule="auto"/>
        <w:ind w:right="424"/>
        <w:contextualSpacing/>
        <w:rPr>
          <w:b w:val="0"/>
          <w:i/>
          <w:sz w:val="16"/>
          <w:szCs w:val="16"/>
        </w:rPr>
      </w:pPr>
      <w:r w:rsidRPr="00BE471B">
        <w:rPr>
          <w:b w:val="0"/>
          <w:i/>
          <w:sz w:val="16"/>
          <w:szCs w:val="16"/>
        </w:rPr>
        <w:t>Исполнитель:</w:t>
      </w:r>
      <w:r>
        <w:rPr>
          <w:b w:val="0"/>
          <w:i/>
          <w:sz w:val="16"/>
          <w:szCs w:val="16"/>
        </w:rPr>
        <w:t xml:space="preserve"> </w:t>
      </w:r>
      <w:r w:rsidRPr="00E77F8C">
        <w:rPr>
          <w:b w:val="0"/>
          <w:i/>
          <w:sz w:val="16"/>
          <w:szCs w:val="16"/>
        </w:rPr>
        <w:t>Масляный Валентин Анатольевич</w:t>
      </w:r>
    </w:p>
    <w:p w:rsidR="00292008" w:rsidRDefault="00292008" w:rsidP="00292008">
      <w:pPr>
        <w:framePr w:hSpace="180" w:wrap="around" w:vAnchor="text" w:hAnchor="margin" w:y="550"/>
        <w:spacing w:after="0" w:line="240" w:lineRule="auto"/>
        <w:ind w:right="424"/>
        <w:contextualSpacing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Отдел аренды и имущественных отношений</w:t>
      </w:r>
    </w:p>
    <w:p w:rsidR="00E663F4" w:rsidRDefault="00E27633" w:rsidP="00E663F4">
      <w:pPr>
        <w:framePr w:hSpace="180" w:wrap="around" w:vAnchor="text" w:hAnchor="margin" w:y="550"/>
        <w:rPr>
          <w:b w:val="0"/>
          <w:i/>
          <w:sz w:val="16"/>
          <w:szCs w:val="16"/>
        </w:rPr>
      </w:pPr>
      <w:r w:rsidRPr="00E77F8C">
        <w:rPr>
          <w:b w:val="0"/>
          <w:i/>
          <w:sz w:val="16"/>
          <w:szCs w:val="16"/>
        </w:rPr>
        <w:t xml:space="preserve">тел. 8 (3467)36-02-22 </w:t>
      </w:r>
      <w:r>
        <w:rPr>
          <w:b w:val="0"/>
          <w:i/>
          <w:sz w:val="16"/>
          <w:szCs w:val="16"/>
        </w:rPr>
        <w:t>(доб.2894)</w:t>
      </w:r>
    </w:p>
    <w:p w:rsidR="00292008" w:rsidRPr="00292008" w:rsidRDefault="00292008" w:rsidP="00292008">
      <w:pPr>
        <w:rPr>
          <w:sz w:val="16"/>
          <w:szCs w:val="16"/>
        </w:rPr>
      </w:pPr>
    </w:p>
    <w:sectPr w:rsidR="00292008" w:rsidRPr="00292008" w:rsidSect="00D60EA6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A2" w:rsidRDefault="005C0CA2" w:rsidP="001753A0">
      <w:pPr>
        <w:spacing w:after="0" w:line="240" w:lineRule="auto"/>
      </w:pPr>
      <w:r>
        <w:separator/>
      </w:r>
    </w:p>
  </w:endnote>
  <w:endnote w:type="continuationSeparator" w:id="0">
    <w:p w:rsidR="005C0CA2" w:rsidRDefault="005C0CA2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A2" w:rsidRDefault="005C0CA2" w:rsidP="001753A0">
      <w:pPr>
        <w:spacing w:after="0" w:line="240" w:lineRule="auto"/>
      </w:pPr>
      <w:r>
        <w:separator/>
      </w:r>
    </w:p>
  </w:footnote>
  <w:footnote w:type="continuationSeparator" w:id="0">
    <w:p w:rsidR="005C0CA2" w:rsidRDefault="005C0CA2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A0" w:rsidRPr="001753A0" w:rsidRDefault="001753A0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5F5606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1753A0" w:rsidRDefault="001753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B8"/>
    <w:multiLevelType w:val="multilevel"/>
    <w:tmpl w:val="B282D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6D5113E"/>
    <w:multiLevelType w:val="multilevel"/>
    <w:tmpl w:val="422AD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C"/>
    <w:rsid w:val="000836EE"/>
    <w:rsid w:val="000A07ED"/>
    <w:rsid w:val="000C2B91"/>
    <w:rsid w:val="00105E61"/>
    <w:rsid w:val="00112215"/>
    <w:rsid w:val="001753A0"/>
    <w:rsid w:val="00185DA2"/>
    <w:rsid w:val="0019059A"/>
    <w:rsid w:val="00200F49"/>
    <w:rsid w:val="002011E0"/>
    <w:rsid w:val="00233896"/>
    <w:rsid w:val="00292008"/>
    <w:rsid w:val="002C3AE1"/>
    <w:rsid w:val="002E177B"/>
    <w:rsid w:val="00325929"/>
    <w:rsid w:val="00381425"/>
    <w:rsid w:val="00447EBE"/>
    <w:rsid w:val="004535A7"/>
    <w:rsid w:val="004662B5"/>
    <w:rsid w:val="00494F4E"/>
    <w:rsid w:val="004C1CBC"/>
    <w:rsid w:val="005A52B9"/>
    <w:rsid w:val="005C0CA2"/>
    <w:rsid w:val="005C1D79"/>
    <w:rsid w:val="005E5CDA"/>
    <w:rsid w:val="005F5606"/>
    <w:rsid w:val="00612FDD"/>
    <w:rsid w:val="0062275C"/>
    <w:rsid w:val="00642F98"/>
    <w:rsid w:val="00654A63"/>
    <w:rsid w:val="00691612"/>
    <w:rsid w:val="007032DE"/>
    <w:rsid w:val="00783234"/>
    <w:rsid w:val="007F3C97"/>
    <w:rsid w:val="008644CE"/>
    <w:rsid w:val="008D3555"/>
    <w:rsid w:val="008F58D5"/>
    <w:rsid w:val="009467D2"/>
    <w:rsid w:val="009C4B3A"/>
    <w:rsid w:val="00A22FFD"/>
    <w:rsid w:val="00A30C91"/>
    <w:rsid w:val="00A356B8"/>
    <w:rsid w:val="00A501A1"/>
    <w:rsid w:val="00A61580"/>
    <w:rsid w:val="00A90F4D"/>
    <w:rsid w:val="00B0377A"/>
    <w:rsid w:val="00B956DE"/>
    <w:rsid w:val="00C61C6E"/>
    <w:rsid w:val="00CB0A20"/>
    <w:rsid w:val="00CD5A2A"/>
    <w:rsid w:val="00D0251A"/>
    <w:rsid w:val="00D60EA6"/>
    <w:rsid w:val="00D97DC4"/>
    <w:rsid w:val="00DA1BD5"/>
    <w:rsid w:val="00DA3B3C"/>
    <w:rsid w:val="00E10F8E"/>
    <w:rsid w:val="00E27633"/>
    <w:rsid w:val="00E663F4"/>
    <w:rsid w:val="00E973FD"/>
    <w:rsid w:val="00EA7A42"/>
    <w:rsid w:val="00EB58B0"/>
    <w:rsid w:val="00F10897"/>
    <w:rsid w:val="00F11932"/>
    <w:rsid w:val="00F66DE0"/>
    <w:rsid w:val="00F724F7"/>
    <w:rsid w:val="00F8140A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4F41-F383-4A56-9234-204757D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29200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920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2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08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E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63F4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adm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s@admhma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INAOV\Desktop\&#1064;&#1072;&#1073;&#1083;&#1086;&#1085;&#1099;\&#1041;&#1083;&#1072;&#1085;&#1082;%20&#1088;&#1072;&#1089;&#1087;&#1086;&#1088;&#1103;&#1078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 w:rsidR="00DE6278" w:rsidRDefault="00681F78">
          <w:pPr>
            <w:pStyle w:val="C8585DBD121A420CAA6D779F08DE7385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8"/>
    <w:rsid w:val="000C0159"/>
    <w:rsid w:val="002312F3"/>
    <w:rsid w:val="002B4B17"/>
    <w:rsid w:val="002D5466"/>
    <w:rsid w:val="00681F78"/>
    <w:rsid w:val="006872CE"/>
    <w:rsid w:val="007C23DA"/>
    <w:rsid w:val="00A551AE"/>
    <w:rsid w:val="00C93B8E"/>
    <w:rsid w:val="00D90107"/>
    <w:rsid w:val="00DE6278"/>
    <w:rsid w:val="00F37797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585DBD121A420CAA6D779F08DE7385">
    <w:name w:val="C8585DBD121A420CAA6D779F08DE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95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lastModifiedBy>Отдел аренды и обязательственных отношений</cp:lastModifiedBy>
  <cp:revision>16</cp:revision>
  <cp:lastPrinted>2021-06-17T06:02:00Z</cp:lastPrinted>
  <dcterms:created xsi:type="dcterms:W3CDTF">2021-05-25T07:38:00Z</dcterms:created>
  <dcterms:modified xsi:type="dcterms:W3CDTF">2021-06-17T06:09:00Z</dcterms:modified>
</cp:coreProperties>
</file>