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71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0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сельского поселения Вата за 201</w:t>
      </w:r>
      <w:r w:rsidR="00653BA9">
        <w:rPr>
          <w:rFonts w:ascii="Times New Roman" w:hAnsi="Times New Roman" w:cs="Times New Roman"/>
          <w:b/>
          <w:sz w:val="28"/>
          <w:szCs w:val="28"/>
        </w:rPr>
        <w:t>8</w:t>
      </w:r>
      <w:r w:rsidRPr="008060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B" w:rsidRPr="008060FD" w:rsidRDefault="003524CB" w:rsidP="003524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4CB" w:rsidRPr="003524CB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Вата за 201</w:t>
      </w:r>
      <w:r w:rsidR="00653BA9">
        <w:rPr>
          <w:rFonts w:ascii="Times New Roman" w:hAnsi="Times New Roman" w:cs="Times New Roman"/>
          <w:sz w:val="28"/>
          <w:szCs w:val="28"/>
        </w:rPr>
        <w:t>8</w:t>
      </w:r>
      <w:r w:rsidRPr="003524CB"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:rsidR="00C705C6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53BA9">
        <w:rPr>
          <w:rFonts w:ascii="Times New Roman" w:eastAsia="Times New Roman" w:hAnsi="Times New Roman" w:cs="Times New Roman"/>
          <w:color w:val="000000"/>
          <w:sz w:val="28"/>
          <w:szCs w:val="28"/>
        </w:rPr>
        <w:t>43 553,0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653BA9">
        <w:rPr>
          <w:rFonts w:ascii="Times New Roman" w:eastAsia="Times New Roman" w:hAnsi="Times New Roman" w:cs="Times New Roman"/>
          <w:color w:val="000000"/>
          <w:sz w:val="28"/>
          <w:szCs w:val="28"/>
        </w:rPr>
        <w:t>44 097,8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p w:rsidR="003524CB" w:rsidRPr="003524CB" w:rsidRDefault="00A528B6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</w:t>
      </w:r>
      <w:r w:rsidR="00653BA9">
        <w:rPr>
          <w:rFonts w:ascii="Times New Roman" w:hAnsi="Times New Roman" w:cs="Times New Roman"/>
          <w:color w:val="000000"/>
          <w:sz w:val="28"/>
          <w:szCs w:val="28"/>
        </w:rPr>
        <w:t xml:space="preserve">544,8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3524CB">
        <w:rPr>
          <w:rFonts w:ascii="Times New Roman" w:hAnsi="Times New Roman" w:cs="Times New Roman"/>
          <w:color w:val="000000"/>
          <w:sz w:val="28"/>
          <w:szCs w:val="28"/>
        </w:rPr>
        <w:t>лей</w:t>
      </w:r>
    </w:p>
    <w:p w:rsidR="003524CB" w:rsidRDefault="003524CB" w:rsidP="00C705C6">
      <w:pPr>
        <w:jc w:val="center"/>
        <w:rPr>
          <w:rFonts w:ascii="Calibri" w:eastAsia="Times New Roman" w:hAnsi="Calibri" w:cs="Times New Roman"/>
          <w:b/>
          <w:bCs/>
        </w:rPr>
      </w:pPr>
    </w:p>
    <w:p w:rsidR="003524CB" w:rsidRPr="003524CB" w:rsidRDefault="003524CB" w:rsidP="003524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C70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05C6" w:rsidSect="000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4CB"/>
    <w:rsid w:val="000064DB"/>
    <w:rsid w:val="003524CB"/>
    <w:rsid w:val="00482DCD"/>
    <w:rsid w:val="004A450A"/>
    <w:rsid w:val="00600124"/>
    <w:rsid w:val="00645949"/>
    <w:rsid w:val="00653BA9"/>
    <w:rsid w:val="008060FD"/>
    <w:rsid w:val="0097678A"/>
    <w:rsid w:val="00A528B6"/>
    <w:rsid w:val="00C705C6"/>
    <w:rsid w:val="00D65F74"/>
    <w:rsid w:val="00DD23A9"/>
    <w:rsid w:val="00E8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PCGL</dc:creator>
  <cp:lastModifiedBy>PCGL</cp:lastModifiedBy>
  <cp:revision>10</cp:revision>
  <dcterms:created xsi:type="dcterms:W3CDTF">2016-03-16T02:19:00Z</dcterms:created>
  <dcterms:modified xsi:type="dcterms:W3CDTF">2019-03-07T09:16:00Z</dcterms:modified>
</cp:coreProperties>
</file>