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2" w:rsidRDefault="00120911">
      <w:pPr>
        <w:pStyle w:val="a4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</w:t>
      </w:r>
    </w:p>
    <w:p w:rsidR="00236562" w:rsidRDefault="00120911">
      <w:pPr>
        <w:pStyle w:val="a4"/>
        <w:jc w:val="center"/>
        <w:rPr>
          <w:b/>
          <w:sz w:val="24"/>
        </w:rPr>
      </w:pPr>
      <w:r>
        <w:rPr>
          <w:b/>
          <w:sz w:val="24"/>
        </w:rPr>
        <w:t>(Тюменская область)</w:t>
      </w:r>
    </w:p>
    <w:p w:rsidR="00236562" w:rsidRDefault="00120911">
      <w:pPr>
        <w:pStyle w:val="a4"/>
        <w:jc w:val="center"/>
        <w:rPr>
          <w:sz w:val="24"/>
        </w:rPr>
      </w:pPr>
      <w:proofErr w:type="spellStart"/>
      <w:r>
        <w:rPr>
          <w:b/>
          <w:sz w:val="24"/>
        </w:rPr>
        <w:t>Нижневартовский</w:t>
      </w:r>
      <w:proofErr w:type="spellEnd"/>
      <w:r>
        <w:rPr>
          <w:b/>
          <w:sz w:val="24"/>
        </w:rPr>
        <w:t xml:space="preserve"> район</w:t>
      </w:r>
    </w:p>
    <w:p w:rsidR="00236562" w:rsidRDefault="0012091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Вата</w:t>
      </w:r>
    </w:p>
    <w:p w:rsidR="00236562" w:rsidRDefault="00120911">
      <w:pPr>
        <w:pStyle w:val="a4"/>
        <w:jc w:val="center"/>
        <w:rPr>
          <w:b/>
          <w:sz w:val="52"/>
          <w:szCs w:val="48"/>
        </w:rPr>
      </w:pPr>
      <w:r>
        <w:rPr>
          <w:b/>
          <w:sz w:val="48"/>
          <w:szCs w:val="48"/>
        </w:rPr>
        <w:t>Совет депутатов</w:t>
      </w:r>
    </w:p>
    <w:p w:rsidR="00236562" w:rsidRDefault="00120911">
      <w:pPr>
        <w:pStyle w:val="a4"/>
        <w:jc w:val="center"/>
        <w:rPr>
          <w:sz w:val="52"/>
          <w:szCs w:val="48"/>
        </w:rPr>
      </w:pPr>
      <w:r>
        <w:rPr>
          <w:b/>
          <w:sz w:val="52"/>
          <w:szCs w:val="48"/>
        </w:rPr>
        <w:t>РЕШЕНИЕ</w:t>
      </w:r>
    </w:p>
    <w:p w:rsidR="00236562" w:rsidRDefault="00236562">
      <w:pPr>
        <w:ind w:right="-469"/>
        <w:jc w:val="both"/>
        <w:rPr>
          <w:sz w:val="28"/>
          <w:szCs w:val="28"/>
        </w:rPr>
      </w:pPr>
    </w:p>
    <w:p w:rsidR="00236562" w:rsidRDefault="0012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335C22" w:rsidRDefault="00335C22">
      <w:pPr>
        <w:jc w:val="both"/>
        <w:rPr>
          <w:sz w:val="28"/>
          <w:szCs w:val="28"/>
        </w:rPr>
      </w:pPr>
      <w:r>
        <w:rPr>
          <w:sz w:val="28"/>
          <w:szCs w:val="28"/>
        </w:rPr>
        <w:t>д. Вата</w:t>
      </w:r>
      <w:bookmarkStart w:id="0" w:name="_GoBack"/>
      <w:bookmarkEnd w:id="0"/>
    </w:p>
    <w:p w:rsidR="00236562" w:rsidRDefault="00236562">
      <w:pPr>
        <w:ind w:right="5103"/>
        <w:jc w:val="both"/>
        <w:rPr>
          <w:sz w:val="28"/>
          <w:szCs w:val="28"/>
        </w:rPr>
      </w:pPr>
    </w:p>
    <w:p w:rsidR="00926263" w:rsidRPr="00926263" w:rsidRDefault="00120911" w:rsidP="00926263">
      <w:pPr>
        <w:tabs>
          <w:tab w:val="left" w:pos="4440"/>
        </w:tabs>
        <w:ind w:right="548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размере премирования лиц, замещающих муниципальные должности в муниципальном образовании сельское поселение Вата,</w:t>
      </w:r>
      <w:r w:rsidR="00926263" w:rsidRPr="00926263">
        <w:rPr>
          <w:rFonts w:eastAsia="Calibri"/>
          <w:sz w:val="28"/>
          <w:szCs w:val="28"/>
          <w:lang w:eastAsia="en-US"/>
        </w:rPr>
        <w:t xml:space="preserve">  за достижение</w:t>
      </w:r>
      <w:r w:rsidR="00057E7C">
        <w:rPr>
          <w:rFonts w:eastAsia="Calibri"/>
          <w:sz w:val="28"/>
          <w:szCs w:val="28"/>
          <w:lang w:eastAsia="en-US"/>
        </w:rPr>
        <w:t xml:space="preserve"> </w:t>
      </w:r>
      <w:r w:rsidR="00926263" w:rsidRPr="00926263">
        <w:rPr>
          <w:rFonts w:eastAsia="Calibri"/>
          <w:sz w:val="28"/>
          <w:szCs w:val="28"/>
          <w:lang w:eastAsia="en-US"/>
        </w:rPr>
        <w:t xml:space="preserve"> наиболее высоких показателей качества организации и осуществления</w:t>
      </w:r>
    </w:p>
    <w:p w:rsidR="00236562" w:rsidRDefault="00185BD4" w:rsidP="00926263">
      <w:pPr>
        <w:tabs>
          <w:tab w:val="left" w:pos="4440"/>
        </w:tabs>
        <w:ind w:right="548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бюджетного процесса по итогам </w:t>
      </w:r>
      <w:r w:rsidR="00926263" w:rsidRPr="00926263">
        <w:rPr>
          <w:rFonts w:eastAsia="Calibri"/>
          <w:sz w:val="28"/>
          <w:szCs w:val="28"/>
          <w:lang w:eastAsia="en-US"/>
        </w:rPr>
        <w:t xml:space="preserve"> 2022 год</w:t>
      </w:r>
      <w:r w:rsidR="00057E7C">
        <w:rPr>
          <w:rFonts w:eastAsia="Calibri"/>
          <w:sz w:val="28"/>
          <w:szCs w:val="28"/>
          <w:lang w:eastAsia="en-US"/>
        </w:rPr>
        <w:t>а</w:t>
      </w:r>
    </w:p>
    <w:p w:rsidR="00057E7C" w:rsidRDefault="00057E7C" w:rsidP="00926263">
      <w:pPr>
        <w:tabs>
          <w:tab w:val="left" w:pos="4440"/>
        </w:tabs>
        <w:ind w:right="5481"/>
        <w:rPr>
          <w:b/>
          <w:sz w:val="28"/>
          <w:szCs w:val="28"/>
        </w:rPr>
      </w:pPr>
    </w:p>
    <w:p w:rsidR="00236562" w:rsidRDefault="00120911">
      <w:pPr>
        <w:tabs>
          <w:tab w:val="left" w:pos="4859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в целях реализации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>
        <w:rPr>
          <w:sz w:val="28"/>
          <w:szCs w:val="28"/>
        </w:rPr>
        <w:t>, разделом 6 решения Совета депутатов сельского поселения Вата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062872">
        <w:rPr>
          <w:rFonts w:eastAsia="Calibri"/>
          <w:sz w:val="28"/>
          <w:szCs w:val="28"/>
          <w:lang w:eastAsia="en-US"/>
        </w:rPr>
        <w:t>30.01.2023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62872">
        <w:rPr>
          <w:rFonts w:eastAsia="Calibri"/>
          <w:sz w:val="28"/>
          <w:szCs w:val="28"/>
          <w:lang w:eastAsia="en-US"/>
        </w:rPr>
        <w:t>222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62872" w:rsidRPr="00062872">
        <w:rPr>
          <w:rFonts w:eastAsia="Calibri"/>
          <w:sz w:val="28"/>
          <w:szCs w:val="28"/>
          <w:lang w:eastAsia="en-US"/>
        </w:rPr>
        <w:t>Об оплате труда, дополнительных гарантиях и компенсациях лица, замещающего муниципальную должность в муниципальном образовании сельское поселение Вата</w:t>
      </w:r>
      <w:r>
        <w:rPr>
          <w:rFonts w:eastAsia="Calibri"/>
          <w:sz w:val="28"/>
          <w:szCs w:val="28"/>
          <w:lang w:eastAsia="en-US"/>
        </w:rPr>
        <w:t>», руководствуясь</w:t>
      </w:r>
      <w:r>
        <w:rPr>
          <w:sz w:val="28"/>
          <w:szCs w:val="28"/>
        </w:rPr>
        <w:t xml:space="preserve"> Уставом сельского поселения Вата,</w:t>
      </w:r>
    </w:p>
    <w:p w:rsidR="00236562" w:rsidRDefault="00120911">
      <w:pPr>
        <w:pStyle w:val="ConsPlusNormal"/>
        <w:widowControl/>
        <w:ind w:right="-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поселения Вата</w:t>
      </w:r>
    </w:p>
    <w:p w:rsidR="00236562" w:rsidRDefault="00120911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36562" w:rsidRDefault="00120911" w:rsidP="00B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поощрения за </w:t>
      </w:r>
      <w:r w:rsidR="00B37429" w:rsidRPr="00B37429">
        <w:rPr>
          <w:sz w:val="28"/>
          <w:szCs w:val="28"/>
        </w:rPr>
        <w:t xml:space="preserve"> достижение  наиболее высоких показателей качества организации и осуществления</w:t>
      </w:r>
      <w:r w:rsidR="00B37429">
        <w:rPr>
          <w:sz w:val="28"/>
          <w:szCs w:val="28"/>
        </w:rPr>
        <w:t xml:space="preserve"> </w:t>
      </w:r>
      <w:r w:rsidR="00B37429" w:rsidRPr="00B37429">
        <w:rPr>
          <w:sz w:val="28"/>
          <w:szCs w:val="28"/>
        </w:rPr>
        <w:t xml:space="preserve"> </w:t>
      </w:r>
      <w:r w:rsidR="00185BD4">
        <w:rPr>
          <w:sz w:val="28"/>
          <w:szCs w:val="28"/>
        </w:rPr>
        <w:t xml:space="preserve">бюджетного процесса по итогам </w:t>
      </w:r>
      <w:r w:rsidR="00B37429" w:rsidRPr="00B37429">
        <w:rPr>
          <w:sz w:val="28"/>
          <w:szCs w:val="28"/>
        </w:rPr>
        <w:t xml:space="preserve"> 2022 года</w:t>
      </w:r>
      <w:r w:rsidR="00B3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премировать Главу сельского поселения Вата, в размере </w:t>
      </w:r>
      <w:r w:rsidR="00B37429">
        <w:rPr>
          <w:sz w:val="28"/>
          <w:szCs w:val="28"/>
        </w:rPr>
        <w:t>0,8</w:t>
      </w:r>
      <w:r>
        <w:rPr>
          <w:sz w:val="28"/>
          <w:szCs w:val="28"/>
        </w:rPr>
        <w:t xml:space="preserve"> месячных фондов оплаты труда.</w:t>
      </w:r>
    </w:p>
    <w:p w:rsidR="00236562" w:rsidRDefault="00120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Par39"/>
      <w:bookmarkEnd w:id="1"/>
      <w:r>
        <w:rPr>
          <w:sz w:val="28"/>
          <w:szCs w:val="28"/>
        </w:rPr>
        <w:t>Выплаты осуществить в пределах утверждённых ассигнований по смете.</w:t>
      </w:r>
    </w:p>
    <w:p w:rsidR="00236562" w:rsidRDefault="001209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подписания.</w:t>
      </w:r>
    </w:p>
    <w:p w:rsidR="00236562" w:rsidRDefault="00236562">
      <w:pPr>
        <w:widowControl w:val="0"/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36562" w:rsidRDefault="00120911">
      <w:pPr>
        <w:shd w:val="clear" w:color="auto" w:fill="FFFFFF"/>
        <w:tabs>
          <w:tab w:val="left" w:pos="826"/>
        </w:tabs>
        <w:jc w:val="both"/>
        <w:rPr>
          <w:sz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        М.В. </w:t>
      </w:r>
      <w:proofErr w:type="spellStart"/>
      <w:r>
        <w:rPr>
          <w:sz w:val="28"/>
          <w:szCs w:val="28"/>
        </w:rPr>
        <w:t>Функ</w:t>
      </w:r>
      <w:proofErr w:type="spellEnd"/>
      <w:r>
        <w:rPr>
          <w:sz w:val="28"/>
          <w:szCs w:val="28"/>
        </w:rPr>
        <w:t xml:space="preserve"> </w:t>
      </w:r>
    </w:p>
    <w:sectPr w:rsidR="00236562">
      <w:headerReference w:type="even" r:id="rId8"/>
      <w:headerReference w:type="default" r:id="rId9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0" w:rsidRDefault="00114AF0">
      <w:r>
        <w:separator/>
      </w:r>
    </w:p>
  </w:endnote>
  <w:endnote w:type="continuationSeparator" w:id="0">
    <w:p w:rsidR="00114AF0" w:rsidRDefault="001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0" w:rsidRDefault="00114AF0">
      <w:r>
        <w:separator/>
      </w:r>
    </w:p>
  </w:footnote>
  <w:footnote w:type="continuationSeparator" w:id="0">
    <w:p w:rsidR="00114AF0" w:rsidRDefault="0011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62" w:rsidRDefault="001209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6562" w:rsidRDefault="002365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4699"/>
    </w:sdtPr>
    <w:sdtEndPr>
      <w:rPr>
        <w:sz w:val="28"/>
        <w:szCs w:val="28"/>
      </w:rPr>
    </w:sdtEndPr>
    <w:sdtContent>
      <w:p w:rsidR="00236562" w:rsidRDefault="0012091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B37429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6F717"/>
    <w:multiLevelType w:val="singleLevel"/>
    <w:tmpl w:val="B1B6F717"/>
    <w:lvl w:ilvl="0">
      <w:start w:val="3"/>
      <w:numFmt w:val="decimal"/>
      <w:suff w:val="space"/>
      <w:lvlText w:val="%1.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2"/>
    <w:rsid w:val="00057E7C"/>
    <w:rsid w:val="00061A5D"/>
    <w:rsid w:val="00062872"/>
    <w:rsid w:val="00114AF0"/>
    <w:rsid w:val="00120911"/>
    <w:rsid w:val="00185BD4"/>
    <w:rsid w:val="00236562"/>
    <w:rsid w:val="00335C22"/>
    <w:rsid w:val="00371BF8"/>
    <w:rsid w:val="007E6BF9"/>
    <w:rsid w:val="00912469"/>
    <w:rsid w:val="00926263"/>
    <w:rsid w:val="00B37429"/>
    <w:rsid w:val="00E44495"/>
    <w:rsid w:val="0A982CE8"/>
    <w:rsid w:val="11167532"/>
    <w:rsid w:val="23D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qFormat/>
    <w:pPr>
      <w:jc w:val="both"/>
    </w:pPr>
    <w:rPr>
      <w:sz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qFormat/>
    <w:pPr>
      <w:jc w:val="both"/>
    </w:pPr>
    <w:rPr>
      <w:sz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radxx</dc:creator>
  <cp:lastModifiedBy>Бухгалтерия</cp:lastModifiedBy>
  <cp:revision>6</cp:revision>
  <cp:lastPrinted>2023-11-15T10:58:00Z</cp:lastPrinted>
  <dcterms:created xsi:type="dcterms:W3CDTF">2022-12-07T03:46:00Z</dcterms:created>
  <dcterms:modified xsi:type="dcterms:W3CDTF">2023-11-22T09:23:00Z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FC34ACCE29374674A05DE4A3BDD4A0BE</vt:lpwstr>
  </property>
</Properties>
</file>