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506A0F">
        <w:rPr>
          <w:sz w:val="28"/>
          <w:szCs w:val="28"/>
        </w:rPr>
        <w:t>05</w:t>
      </w:r>
      <w:r w:rsidR="006766F8">
        <w:rPr>
          <w:sz w:val="28"/>
          <w:szCs w:val="28"/>
        </w:rPr>
        <w:t>.0</w:t>
      </w:r>
      <w:r w:rsidR="00506A0F">
        <w:rPr>
          <w:sz w:val="28"/>
          <w:szCs w:val="28"/>
        </w:rPr>
        <w:t>2</w:t>
      </w:r>
      <w:r w:rsidR="00E22DC0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506A0F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</w:t>
      </w:r>
      <w:r w:rsidR="007052B3">
        <w:rPr>
          <w:sz w:val="28"/>
          <w:szCs w:val="28"/>
        </w:rPr>
        <w:t xml:space="preserve">  </w:t>
      </w:r>
      <w:r w:rsidR="00C32635">
        <w:rPr>
          <w:sz w:val="28"/>
          <w:szCs w:val="28"/>
        </w:rPr>
        <w:t xml:space="preserve">   </w:t>
      </w:r>
      <w:r w:rsidR="007052B3">
        <w:rPr>
          <w:sz w:val="28"/>
          <w:szCs w:val="28"/>
        </w:rPr>
        <w:t xml:space="preserve"> </w:t>
      </w:r>
      <w:r w:rsidR="00C31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92505">
        <w:rPr>
          <w:sz w:val="28"/>
          <w:szCs w:val="28"/>
        </w:rPr>
        <w:t xml:space="preserve">     </w:t>
      </w:r>
      <w:r w:rsidR="00F4173B">
        <w:rPr>
          <w:sz w:val="28"/>
          <w:szCs w:val="28"/>
        </w:rPr>
        <w:t xml:space="preserve">          </w:t>
      </w:r>
      <w:r w:rsidR="00506A0F">
        <w:rPr>
          <w:sz w:val="28"/>
          <w:szCs w:val="28"/>
        </w:rPr>
        <w:t xml:space="preserve">      </w:t>
      </w:r>
      <w:r w:rsidR="00F4173B">
        <w:rPr>
          <w:sz w:val="28"/>
          <w:szCs w:val="28"/>
        </w:rPr>
        <w:t xml:space="preserve">   </w:t>
      </w:r>
      <w:r w:rsidR="007925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06A0F">
        <w:rPr>
          <w:sz w:val="28"/>
          <w:szCs w:val="28"/>
        </w:rPr>
        <w:t>28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4E7413">
      <w:pPr>
        <w:tabs>
          <w:tab w:val="left" w:pos="5103"/>
        </w:tabs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6766F8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.</w:t>
      </w:r>
      <w:r w:rsidR="00D74631">
        <w:rPr>
          <w:rFonts w:eastAsia="Calibri"/>
          <w:sz w:val="28"/>
          <w:szCs w:val="28"/>
          <w:lang w:eastAsia="en-US"/>
        </w:rPr>
        <w:t>0</w:t>
      </w:r>
      <w:r w:rsidR="006766F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</w:t>
      </w:r>
      <w:r w:rsidR="006766F8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6766F8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6766F8" w:rsidRPr="006766F8">
        <w:rPr>
          <w:rFonts w:eastAsia="Calibri"/>
          <w:sz w:val="28"/>
          <w:szCs w:val="28"/>
          <w:lang w:eastAsia="en-US"/>
        </w:rPr>
        <w:t>Об утверждении Положения о муниципальном жилищном контроле на территории муниципального образования сельское поселение Вата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5274A" w:rsidRPr="00E5274A" w:rsidRDefault="00C575A1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74A" w:rsidRPr="00E5274A">
        <w:rPr>
          <w:sz w:val="28"/>
          <w:szCs w:val="28"/>
        </w:rPr>
        <w:t xml:space="preserve">Руководствуясь Федеральным законом от </w:t>
      </w:r>
      <w:r w:rsidR="00506A0F">
        <w:rPr>
          <w:sz w:val="28"/>
          <w:szCs w:val="28"/>
        </w:rPr>
        <w:t>27</w:t>
      </w:r>
      <w:r w:rsidR="00E5274A" w:rsidRPr="00E5274A">
        <w:rPr>
          <w:sz w:val="28"/>
          <w:szCs w:val="28"/>
        </w:rPr>
        <w:t>.</w:t>
      </w:r>
      <w:r w:rsidR="006766F8">
        <w:rPr>
          <w:sz w:val="28"/>
          <w:szCs w:val="28"/>
        </w:rPr>
        <w:t>12</w:t>
      </w:r>
      <w:r w:rsidR="00E5274A" w:rsidRPr="00E5274A">
        <w:rPr>
          <w:sz w:val="28"/>
          <w:szCs w:val="28"/>
        </w:rPr>
        <w:t>.20</w:t>
      </w:r>
      <w:r w:rsidR="00506A0F">
        <w:rPr>
          <w:sz w:val="28"/>
          <w:szCs w:val="28"/>
        </w:rPr>
        <w:t>1</w:t>
      </w:r>
      <w:r w:rsidR="00950C92">
        <w:rPr>
          <w:sz w:val="28"/>
          <w:szCs w:val="28"/>
        </w:rPr>
        <w:t>8</w:t>
      </w:r>
      <w:r w:rsidR="00E5274A" w:rsidRPr="00E5274A">
        <w:rPr>
          <w:sz w:val="28"/>
          <w:szCs w:val="28"/>
        </w:rPr>
        <w:t xml:space="preserve"> № </w:t>
      </w:r>
      <w:r w:rsidR="00506A0F">
        <w:rPr>
          <w:sz w:val="28"/>
          <w:szCs w:val="28"/>
        </w:rPr>
        <w:t>558</w:t>
      </w:r>
      <w:r w:rsidR="00E5274A" w:rsidRPr="00E5274A">
        <w:rPr>
          <w:sz w:val="28"/>
          <w:szCs w:val="28"/>
        </w:rPr>
        <w:t>-ФЗ «</w:t>
      </w:r>
      <w:r w:rsidR="00506A0F" w:rsidRPr="00506A0F">
        <w:rPr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E5274A" w:rsidRPr="00E5274A">
        <w:rPr>
          <w:sz w:val="28"/>
          <w:szCs w:val="28"/>
        </w:rPr>
        <w:t xml:space="preserve">» в целях приведения муниципальных нормативных правовых актов сельского поселения </w:t>
      </w:r>
      <w:r w:rsidR="00E5274A">
        <w:rPr>
          <w:sz w:val="28"/>
          <w:szCs w:val="28"/>
        </w:rPr>
        <w:t>Вата</w:t>
      </w:r>
      <w:r w:rsidR="00E5274A" w:rsidRPr="00E5274A">
        <w:rPr>
          <w:sz w:val="28"/>
          <w:szCs w:val="28"/>
        </w:rPr>
        <w:t xml:space="preserve"> в соответствие действующему законодательству:</w:t>
      </w:r>
    </w:p>
    <w:p w:rsidR="00E5274A" w:rsidRPr="00E5274A" w:rsidRDefault="00E5274A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4A" w:rsidRDefault="006766F8" w:rsidP="003A4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74A" w:rsidRPr="00E5274A">
        <w:rPr>
          <w:sz w:val="28"/>
          <w:szCs w:val="28"/>
        </w:rPr>
        <w:t xml:space="preserve">1.Внести в </w:t>
      </w:r>
      <w:r w:rsidRPr="006766F8">
        <w:rPr>
          <w:sz w:val="28"/>
          <w:szCs w:val="28"/>
        </w:rPr>
        <w:t>постановление администрации сельского поселения Вата от 13.02.2013 № 21 «Об утверждении Положения о муниципальном жилищном контроле на территории муниципального образования сельское поселение Вата»</w:t>
      </w:r>
      <w:r w:rsidR="00E5274A" w:rsidRPr="00E5274A">
        <w:rPr>
          <w:sz w:val="28"/>
          <w:szCs w:val="28"/>
        </w:rPr>
        <w:t xml:space="preserve"> следующие изменения:</w:t>
      </w:r>
    </w:p>
    <w:p w:rsidR="00675547" w:rsidRDefault="00E011F6" w:rsidP="00506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506A0F">
        <w:rPr>
          <w:sz w:val="28"/>
          <w:szCs w:val="28"/>
        </w:rPr>
        <w:t>В</w:t>
      </w:r>
      <w:r w:rsidR="00675547">
        <w:rPr>
          <w:sz w:val="28"/>
          <w:szCs w:val="28"/>
        </w:rPr>
        <w:t xml:space="preserve"> </w:t>
      </w:r>
      <w:r w:rsidR="00506A0F">
        <w:rPr>
          <w:sz w:val="28"/>
          <w:szCs w:val="28"/>
        </w:rPr>
        <w:t>п</w:t>
      </w:r>
      <w:r w:rsidR="00675547">
        <w:rPr>
          <w:sz w:val="28"/>
          <w:szCs w:val="28"/>
        </w:rPr>
        <w:t>ункт</w:t>
      </w:r>
      <w:r w:rsidR="00506A0F">
        <w:rPr>
          <w:sz w:val="28"/>
          <w:szCs w:val="28"/>
        </w:rPr>
        <w:t>е</w:t>
      </w:r>
      <w:r w:rsidR="00675547">
        <w:rPr>
          <w:sz w:val="28"/>
          <w:szCs w:val="28"/>
        </w:rPr>
        <w:t xml:space="preserve"> 2.5. статьи 2</w:t>
      </w:r>
      <w:r w:rsidR="00506A0F">
        <w:rPr>
          <w:sz w:val="28"/>
          <w:szCs w:val="28"/>
        </w:rPr>
        <w:t xml:space="preserve"> </w:t>
      </w:r>
      <w:r w:rsidR="00675547">
        <w:rPr>
          <w:sz w:val="28"/>
          <w:szCs w:val="28"/>
        </w:rPr>
        <w:t xml:space="preserve"> </w:t>
      </w:r>
      <w:r w:rsidR="00506A0F" w:rsidRPr="00506A0F">
        <w:rPr>
          <w:sz w:val="28"/>
          <w:szCs w:val="28"/>
        </w:rPr>
        <w:t xml:space="preserve">после слов </w:t>
      </w:r>
      <w:r w:rsidR="00506A0F">
        <w:rPr>
          <w:sz w:val="28"/>
          <w:szCs w:val="28"/>
        </w:rPr>
        <w:t>«</w:t>
      </w:r>
      <w:r w:rsidR="00506A0F" w:rsidRPr="00506A0F">
        <w:rPr>
          <w:sz w:val="28"/>
          <w:szCs w:val="28"/>
        </w:rPr>
        <w:t>общего имущества в данном доме,</w:t>
      </w:r>
      <w:r w:rsidR="00506A0F">
        <w:rPr>
          <w:sz w:val="28"/>
          <w:szCs w:val="28"/>
        </w:rPr>
        <w:t>»</w:t>
      </w:r>
      <w:r w:rsidR="00506A0F" w:rsidRPr="00506A0F">
        <w:rPr>
          <w:sz w:val="28"/>
          <w:szCs w:val="28"/>
        </w:rPr>
        <w:t xml:space="preserve"> дополнить словами </w:t>
      </w:r>
      <w:r w:rsidR="00506A0F">
        <w:rPr>
          <w:sz w:val="28"/>
          <w:szCs w:val="28"/>
        </w:rPr>
        <w:t>«</w:t>
      </w:r>
      <w:r w:rsidR="00506A0F" w:rsidRPr="00506A0F">
        <w:rPr>
          <w:sz w:val="28"/>
          <w:szCs w:val="28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 w:rsidR="00506A0F">
        <w:rPr>
          <w:sz w:val="28"/>
          <w:szCs w:val="28"/>
        </w:rPr>
        <w:t>»;</w:t>
      </w:r>
    </w:p>
    <w:p w:rsidR="005A153A" w:rsidRPr="00E5274A" w:rsidRDefault="005A153A" w:rsidP="00506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6A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06A0F">
        <w:rPr>
          <w:sz w:val="28"/>
          <w:szCs w:val="28"/>
        </w:rPr>
        <w:t xml:space="preserve">В подпункте 2 пункта 3.1. раздела 3 </w:t>
      </w:r>
      <w:r w:rsidR="00506A0F" w:rsidRPr="00506A0F">
        <w:rPr>
          <w:sz w:val="28"/>
          <w:szCs w:val="28"/>
        </w:rPr>
        <w:t xml:space="preserve">слова </w:t>
      </w:r>
      <w:r w:rsidR="00506A0F">
        <w:rPr>
          <w:sz w:val="28"/>
          <w:szCs w:val="28"/>
        </w:rPr>
        <w:t>«</w:t>
      </w:r>
      <w:r w:rsidR="00506A0F" w:rsidRPr="00506A0F">
        <w:rPr>
          <w:sz w:val="28"/>
          <w:szCs w:val="28"/>
        </w:rPr>
        <w:t>с согласия собственников помещений в многоквартирном доме посещать жилые помещения и проводить их обследования</w:t>
      </w:r>
      <w:r w:rsidR="00506A0F">
        <w:rPr>
          <w:sz w:val="28"/>
          <w:szCs w:val="28"/>
        </w:rPr>
        <w:t>»</w:t>
      </w:r>
      <w:r w:rsidR="00506A0F" w:rsidRPr="00506A0F">
        <w:rPr>
          <w:sz w:val="28"/>
          <w:szCs w:val="28"/>
        </w:rPr>
        <w:t xml:space="preserve"> заменить словами </w:t>
      </w:r>
      <w:r w:rsidR="00506A0F">
        <w:rPr>
          <w:sz w:val="28"/>
          <w:szCs w:val="28"/>
        </w:rPr>
        <w:t>«</w:t>
      </w:r>
      <w:r w:rsidR="00506A0F" w:rsidRPr="00506A0F">
        <w:rPr>
          <w:sz w:val="28"/>
          <w:szCs w:val="28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506A0F">
        <w:rPr>
          <w:sz w:val="28"/>
          <w:szCs w:val="28"/>
        </w:rPr>
        <w:t>».</w:t>
      </w:r>
    </w:p>
    <w:p w:rsidR="005A153A" w:rsidRPr="00E5274A" w:rsidRDefault="005A153A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A5509B" w:rsidP="00D7463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</w:t>
      </w:r>
      <w:r w:rsidR="008C36FD">
        <w:rPr>
          <w:sz w:val="28"/>
          <w:szCs w:val="28"/>
          <w:lang w:eastAsia="en-US"/>
        </w:rPr>
        <w:t xml:space="preserve"> в районной газете «Новости Приобья» и разместить</w:t>
      </w:r>
      <w:r w:rsidR="007B1CCC">
        <w:rPr>
          <w:sz w:val="28"/>
          <w:szCs w:val="28"/>
          <w:lang w:eastAsia="en-US"/>
        </w:rPr>
        <w:t xml:space="preserve"> </w:t>
      </w:r>
      <w:r w:rsidR="00466FE5" w:rsidRPr="00466FE5">
        <w:rPr>
          <w:sz w:val="28"/>
          <w:szCs w:val="28"/>
          <w:lang w:eastAsia="en-US"/>
        </w:rPr>
        <w:t>на официальном веб-сайте администрации сельского поселения Вата (</w:t>
      </w:r>
      <w:hyperlink r:id="rId6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Данное постановление вступает в силу после его официального опубликования.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466FE5" w:rsidP="00C575A1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B1CCC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506A0F" w:rsidRDefault="00506A0F" w:rsidP="00A5509B">
      <w:pPr>
        <w:rPr>
          <w:sz w:val="28"/>
          <w:szCs w:val="28"/>
        </w:rPr>
      </w:pPr>
    </w:p>
    <w:p w:rsidR="00A5509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4E7413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</w:t>
      </w:r>
      <w:r w:rsidR="00742E4F">
        <w:rPr>
          <w:sz w:val="28"/>
          <w:szCs w:val="28"/>
        </w:rPr>
        <w:t xml:space="preserve">                            </w:t>
      </w:r>
      <w:r w:rsidR="00C32635">
        <w:rPr>
          <w:sz w:val="28"/>
          <w:szCs w:val="28"/>
        </w:rPr>
        <w:t xml:space="preserve">           </w:t>
      </w:r>
      <w:r w:rsidR="004E7413">
        <w:rPr>
          <w:sz w:val="28"/>
          <w:szCs w:val="28"/>
        </w:rPr>
        <w:t xml:space="preserve">                </w:t>
      </w:r>
      <w:r w:rsidR="003A40C3">
        <w:rPr>
          <w:sz w:val="28"/>
          <w:szCs w:val="28"/>
        </w:rPr>
        <w:t xml:space="preserve">      </w:t>
      </w:r>
      <w:r w:rsidR="004E7413">
        <w:rPr>
          <w:sz w:val="28"/>
          <w:szCs w:val="28"/>
        </w:rPr>
        <w:t xml:space="preserve">    </w:t>
      </w:r>
      <w:r w:rsidR="00A5509B" w:rsidRPr="00EB3DAB">
        <w:rPr>
          <w:sz w:val="28"/>
          <w:szCs w:val="28"/>
        </w:rPr>
        <w:t xml:space="preserve"> </w:t>
      </w:r>
      <w:r w:rsidR="004E7413">
        <w:rPr>
          <w:sz w:val="28"/>
          <w:szCs w:val="28"/>
        </w:rPr>
        <w:t>М.В. Функ</w:t>
      </w:r>
    </w:p>
    <w:p w:rsidR="00D74631" w:rsidRDefault="00D74631" w:rsidP="00567944">
      <w:pPr>
        <w:jc w:val="right"/>
        <w:rPr>
          <w:sz w:val="28"/>
          <w:szCs w:val="28"/>
        </w:rPr>
      </w:pPr>
      <w:bookmarkStart w:id="0" w:name="_GoBack"/>
      <w:bookmarkEnd w:id="0"/>
    </w:p>
    <w:sectPr w:rsidR="00D74631" w:rsidSect="00506A0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82B"/>
    <w:multiLevelType w:val="hybridMultilevel"/>
    <w:tmpl w:val="513C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572D6"/>
    <w:rsid w:val="0016142E"/>
    <w:rsid w:val="0016281A"/>
    <w:rsid w:val="00162A87"/>
    <w:rsid w:val="00163B28"/>
    <w:rsid w:val="00164395"/>
    <w:rsid w:val="00164FEC"/>
    <w:rsid w:val="001676F2"/>
    <w:rsid w:val="001708D9"/>
    <w:rsid w:val="00170B82"/>
    <w:rsid w:val="00171801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205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3F8A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77BDA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40C3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3F6D07"/>
    <w:rsid w:val="00401118"/>
    <w:rsid w:val="00402243"/>
    <w:rsid w:val="00402349"/>
    <w:rsid w:val="00402638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413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6A0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944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A153A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547"/>
    <w:rsid w:val="00675825"/>
    <w:rsid w:val="006766F8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1B35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3F9B"/>
    <w:rsid w:val="00784565"/>
    <w:rsid w:val="0078530A"/>
    <w:rsid w:val="00786191"/>
    <w:rsid w:val="007876C8"/>
    <w:rsid w:val="007877B2"/>
    <w:rsid w:val="007912BE"/>
    <w:rsid w:val="007912F0"/>
    <w:rsid w:val="007922F0"/>
    <w:rsid w:val="00792505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27D79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6FD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C9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175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2361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961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631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3946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1F6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2DC0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74A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5BDE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2C83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173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6245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52</cp:revision>
  <cp:lastPrinted>2016-05-30T03:58:00Z</cp:lastPrinted>
  <dcterms:created xsi:type="dcterms:W3CDTF">2014-12-05T09:01:00Z</dcterms:created>
  <dcterms:modified xsi:type="dcterms:W3CDTF">2019-02-05T03:02:00Z</dcterms:modified>
</cp:coreProperties>
</file>