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63" w:rsidRPr="00485F63" w:rsidRDefault="00485F63" w:rsidP="00485F63">
      <w:pPr>
        <w:ind w:right="-96"/>
        <w:jc w:val="center"/>
        <w:rPr>
          <w:b/>
          <w:bCs/>
        </w:rPr>
      </w:pPr>
      <w:r w:rsidRPr="00485F63">
        <w:rPr>
          <w:b/>
          <w:bCs/>
        </w:rPr>
        <w:t>Ханты-Мансийский автономный округ - Югра</w:t>
      </w:r>
    </w:p>
    <w:p w:rsidR="00485F63" w:rsidRPr="00485F63" w:rsidRDefault="00485F63" w:rsidP="00485F63">
      <w:pPr>
        <w:ind w:left="2880" w:right="-96" w:hanging="2880"/>
        <w:jc w:val="center"/>
        <w:rPr>
          <w:b/>
          <w:bCs/>
        </w:rPr>
      </w:pPr>
      <w:r w:rsidRPr="00485F63">
        <w:rPr>
          <w:b/>
          <w:bCs/>
        </w:rPr>
        <w:t>(Тюменская область)</w:t>
      </w:r>
    </w:p>
    <w:p w:rsidR="00485F63" w:rsidRPr="00485F63" w:rsidRDefault="00485F63" w:rsidP="00485F63">
      <w:pPr>
        <w:tabs>
          <w:tab w:val="num" w:pos="3945"/>
        </w:tabs>
        <w:suppressAutoHyphens/>
        <w:spacing w:line="360" w:lineRule="auto"/>
        <w:ind w:right="-96"/>
        <w:jc w:val="center"/>
        <w:outlineLvl w:val="4"/>
        <w:rPr>
          <w:b/>
          <w:bCs/>
          <w:i/>
          <w:iCs/>
          <w:color w:val="000000"/>
          <w:sz w:val="32"/>
          <w:szCs w:val="32"/>
          <w:lang w:eastAsia="ar-SA"/>
        </w:rPr>
      </w:pPr>
      <w:r w:rsidRPr="00485F63">
        <w:rPr>
          <w:b/>
          <w:bCs/>
          <w:iCs/>
          <w:color w:val="000000"/>
          <w:sz w:val="28"/>
          <w:szCs w:val="28"/>
          <w:lang w:eastAsia="ar-SA"/>
        </w:rPr>
        <w:t>Нижневартовский муниципальный район</w:t>
      </w:r>
    </w:p>
    <w:p w:rsidR="00485F63" w:rsidRPr="00485F63" w:rsidRDefault="00485F63" w:rsidP="00485F63">
      <w:pPr>
        <w:keepNext/>
        <w:ind w:right="-96"/>
        <w:jc w:val="center"/>
        <w:outlineLvl w:val="2"/>
        <w:rPr>
          <w:b/>
          <w:bCs/>
          <w:sz w:val="36"/>
          <w:szCs w:val="36"/>
        </w:rPr>
      </w:pPr>
      <w:r w:rsidRPr="00485F63">
        <w:rPr>
          <w:b/>
          <w:bCs/>
          <w:sz w:val="36"/>
          <w:szCs w:val="36"/>
        </w:rPr>
        <w:t>Администрация</w:t>
      </w:r>
    </w:p>
    <w:p w:rsidR="00485F63" w:rsidRPr="00485F63" w:rsidRDefault="00485F63" w:rsidP="00485F63">
      <w:pPr>
        <w:keepNext/>
        <w:ind w:right="-96"/>
        <w:jc w:val="center"/>
        <w:outlineLvl w:val="2"/>
        <w:rPr>
          <w:sz w:val="36"/>
          <w:szCs w:val="36"/>
        </w:rPr>
      </w:pPr>
      <w:r w:rsidRPr="00485F63">
        <w:rPr>
          <w:b/>
          <w:bCs/>
          <w:sz w:val="36"/>
          <w:szCs w:val="36"/>
        </w:rPr>
        <w:t xml:space="preserve">Сельского поселения  </w:t>
      </w:r>
      <w:r w:rsidRPr="00485F63">
        <w:rPr>
          <w:b/>
          <w:sz w:val="36"/>
          <w:szCs w:val="36"/>
        </w:rPr>
        <w:t>Вата</w:t>
      </w:r>
    </w:p>
    <w:p w:rsidR="00485F63" w:rsidRPr="00485F63" w:rsidRDefault="00485F63" w:rsidP="00485F63">
      <w:pPr>
        <w:jc w:val="center"/>
        <w:rPr>
          <w:b/>
          <w:sz w:val="32"/>
          <w:szCs w:val="32"/>
        </w:rPr>
      </w:pPr>
      <w:r w:rsidRPr="00485F63">
        <w:rPr>
          <w:b/>
          <w:sz w:val="44"/>
          <w:szCs w:val="44"/>
        </w:rPr>
        <w:t>ПО</w:t>
      </w:r>
      <w:proofErr w:type="gramStart"/>
      <w:r w:rsidRPr="00485F63">
        <w:rPr>
          <w:b/>
          <w:sz w:val="44"/>
          <w:szCs w:val="44"/>
          <w:lang w:val="en-US"/>
        </w:rPr>
        <w:t>C</w:t>
      </w:r>
      <w:proofErr w:type="gramEnd"/>
      <w:r w:rsidRPr="00485F63">
        <w:rPr>
          <w:b/>
          <w:sz w:val="44"/>
          <w:szCs w:val="44"/>
        </w:rPr>
        <w:t>ТАНОВЛЕНИЕ</w:t>
      </w:r>
    </w:p>
    <w:p w:rsidR="00D00C7E" w:rsidRDefault="00D00C7E" w:rsidP="00D00C7E">
      <w:pPr>
        <w:rPr>
          <w:sz w:val="28"/>
          <w:szCs w:val="28"/>
        </w:rPr>
      </w:pPr>
    </w:p>
    <w:p w:rsidR="00485F63" w:rsidRDefault="00485F63" w:rsidP="00D00C7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4305">
        <w:rPr>
          <w:sz w:val="28"/>
          <w:szCs w:val="28"/>
        </w:rPr>
        <w:t xml:space="preserve"> 01</w:t>
      </w:r>
      <w:r w:rsidR="005637E7">
        <w:rPr>
          <w:sz w:val="28"/>
          <w:szCs w:val="28"/>
        </w:rPr>
        <w:t>.0</w:t>
      </w:r>
      <w:r w:rsidR="00734305">
        <w:rPr>
          <w:sz w:val="28"/>
          <w:szCs w:val="28"/>
        </w:rPr>
        <w:t>6</w:t>
      </w:r>
      <w:r w:rsidR="005637E7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5637E7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5637E7">
        <w:rPr>
          <w:sz w:val="28"/>
          <w:szCs w:val="28"/>
        </w:rPr>
        <w:t xml:space="preserve">       </w:t>
      </w:r>
      <w:r>
        <w:rPr>
          <w:sz w:val="28"/>
          <w:szCs w:val="28"/>
        </w:rPr>
        <w:t>№</w:t>
      </w:r>
      <w:r w:rsidR="00D8224F">
        <w:rPr>
          <w:sz w:val="28"/>
          <w:szCs w:val="28"/>
        </w:rPr>
        <w:t xml:space="preserve"> </w:t>
      </w:r>
      <w:r w:rsidR="00734305">
        <w:rPr>
          <w:sz w:val="28"/>
          <w:szCs w:val="28"/>
        </w:rPr>
        <w:t>57</w:t>
      </w:r>
    </w:p>
    <w:p w:rsidR="00485F63" w:rsidRPr="0089134A" w:rsidRDefault="00485F63" w:rsidP="00D00C7E">
      <w:pPr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D00C7E" w:rsidRPr="009940E5" w:rsidTr="003E64D6">
        <w:tc>
          <w:tcPr>
            <w:tcW w:w="4968" w:type="dxa"/>
            <w:shd w:val="clear" w:color="auto" w:fill="auto"/>
          </w:tcPr>
          <w:p w:rsidR="00D00C7E" w:rsidRPr="009940E5" w:rsidRDefault="00D00C7E" w:rsidP="0042697D">
            <w:pPr>
              <w:ind w:right="-108"/>
              <w:jc w:val="both"/>
              <w:rPr>
                <w:sz w:val="28"/>
                <w:szCs w:val="28"/>
              </w:rPr>
            </w:pPr>
            <w:r w:rsidRPr="00767CD7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внесении изменений в постановление администрации поселения от </w:t>
            </w:r>
            <w:r w:rsidR="0042697D">
              <w:rPr>
                <w:sz w:val="28"/>
                <w:szCs w:val="28"/>
              </w:rPr>
              <w:t>14</w:t>
            </w:r>
            <w:r w:rsidR="00485F63">
              <w:rPr>
                <w:sz w:val="28"/>
                <w:szCs w:val="28"/>
              </w:rPr>
              <w:t>.0</w:t>
            </w:r>
            <w:r w:rsidR="0042697D">
              <w:rPr>
                <w:sz w:val="28"/>
                <w:szCs w:val="28"/>
              </w:rPr>
              <w:t>1</w:t>
            </w:r>
            <w:r w:rsidR="00485F63">
              <w:rPr>
                <w:sz w:val="28"/>
                <w:szCs w:val="28"/>
              </w:rPr>
              <w:t>.201</w:t>
            </w:r>
            <w:r w:rsidR="0042697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№ </w:t>
            </w:r>
            <w:r w:rsidR="0042697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«</w:t>
            </w:r>
            <w:r w:rsidR="0042697D" w:rsidRPr="0042697D">
              <w:rPr>
                <w:sz w:val="28"/>
                <w:szCs w:val="28"/>
              </w:rPr>
              <w:t>Об утверждении административного рег</w:t>
            </w:r>
            <w:r w:rsidR="0042697D">
              <w:rPr>
                <w:sz w:val="28"/>
                <w:szCs w:val="28"/>
              </w:rPr>
              <w:t>ламента по осуществлению муници</w:t>
            </w:r>
            <w:r w:rsidR="0042697D" w:rsidRPr="0042697D">
              <w:rPr>
                <w:sz w:val="28"/>
                <w:szCs w:val="28"/>
              </w:rPr>
              <w:t>пального контроля в области торговой деятельности на территории сельского поселения Вата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860" w:type="dxa"/>
            <w:shd w:val="clear" w:color="auto" w:fill="auto"/>
          </w:tcPr>
          <w:p w:rsidR="00D00C7E" w:rsidRPr="009940E5" w:rsidRDefault="00D00C7E" w:rsidP="003E64D6">
            <w:pPr>
              <w:ind w:right="4778"/>
              <w:jc w:val="both"/>
              <w:rPr>
                <w:sz w:val="28"/>
                <w:szCs w:val="28"/>
              </w:rPr>
            </w:pPr>
          </w:p>
        </w:tc>
      </w:tr>
    </w:tbl>
    <w:p w:rsidR="00D00C7E" w:rsidRPr="00BD162A" w:rsidRDefault="00D00C7E" w:rsidP="00D00C7E">
      <w:pPr>
        <w:rPr>
          <w:sz w:val="28"/>
          <w:szCs w:val="28"/>
        </w:rPr>
      </w:pPr>
    </w:p>
    <w:p w:rsidR="00D00C7E" w:rsidRDefault="0042697D" w:rsidP="00D00C7E">
      <w:pPr>
        <w:ind w:firstLine="900"/>
        <w:jc w:val="both"/>
        <w:rPr>
          <w:sz w:val="28"/>
          <w:szCs w:val="28"/>
        </w:rPr>
      </w:pPr>
      <w:proofErr w:type="gramStart"/>
      <w:r w:rsidRPr="0042697D">
        <w:rPr>
          <w:sz w:val="28"/>
          <w:szCs w:val="28"/>
        </w:rPr>
        <w:t>В соответствии с Федеральными законами от 06.10.2003 № 131-ФЗ                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28.12.2009 № 381-ФЗ «Об основах государственного регулирования торговой деятельности в Российской Федерации», Законом Ханты-Мансийского автономного округа – Югры от 11.05.2010 № 85-оз «О государственном регулировании торговой</w:t>
      </w:r>
      <w:proofErr w:type="gramEnd"/>
      <w:r w:rsidRPr="0042697D">
        <w:rPr>
          <w:sz w:val="28"/>
          <w:szCs w:val="28"/>
        </w:rPr>
        <w:t xml:space="preserve"> деятельности </w:t>
      </w:r>
      <w:proofErr w:type="gramStart"/>
      <w:r w:rsidRPr="0042697D">
        <w:rPr>
          <w:sz w:val="28"/>
          <w:szCs w:val="28"/>
        </w:rPr>
        <w:t>в</w:t>
      </w:r>
      <w:proofErr w:type="gramEnd"/>
      <w:r w:rsidRPr="0042697D">
        <w:rPr>
          <w:sz w:val="28"/>
          <w:szCs w:val="28"/>
        </w:rPr>
        <w:t xml:space="preserve"> </w:t>
      </w:r>
      <w:proofErr w:type="gramStart"/>
      <w:r w:rsidRPr="0042697D">
        <w:rPr>
          <w:sz w:val="28"/>
          <w:szCs w:val="28"/>
        </w:rPr>
        <w:t>Ханты-Манси</w:t>
      </w:r>
      <w:r>
        <w:rPr>
          <w:sz w:val="28"/>
          <w:szCs w:val="28"/>
        </w:rPr>
        <w:t>йском</w:t>
      </w:r>
      <w:proofErr w:type="gramEnd"/>
      <w:r>
        <w:rPr>
          <w:sz w:val="28"/>
          <w:szCs w:val="28"/>
        </w:rPr>
        <w:t xml:space="preserve"> автономном округе – Югре»</w:t>
      </w:r>
      <w:r w:rsidRPr="0042697D">
        <w:rPr>
          <w:sz w:val="28"/>
          <w:szCs w:val="28"/>
        </w:rPr>
        <w:t>:</w:t>
      </w:r>
    </w:p>
    <w:p w:rsidR="0042697D" w:rsidRPr="00BD162A" w:rsidRDefault="0042697D" w:rsidP="00D00C7E">
      <w:pPr>
        <w:ind w:firstLine="900"/>
        <w:jc w:val="both"/>
        <w:rPr>
          <w:sz w:val="28"/>
          <w:szCs w:val="28"/>
        </w:rPr>
      </w:pPr>
    </w:p>
    <w:p w:rsidR="003F7A03" w:rsidRDefault="00207F6B" w:rsidP="0042697D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к постановлению</w:t>
      </w:r>
      <w:r w:rsidR="003F7A03">
        <w:rPr>
          <w:sz w:val="28"/>
          <w:szCs w:val="28"/>
        </w:rPr>
        <w:t xml:space="preserve"> </w:t>
      </w:r>
      <w:r w:rsidR="003F7A03" w:rsidRPr="003F7A03">
        <w:rPr>
          <w:sz w:val="28"/>
          <w:szCs w:val="28"/>
        </w:rPr>
        <w:t xml:space="preserve">администрации поселения </w:t>
      </w:r>
      <w:r w:rsidR="0042697D" w:rsidRPr="0042697D">
        <w:rPr>
          <w:sz w:val="28"/>
          <w:szCs w:val="28"/>
        </w:rPr>
        <w:t>от 14.01.2016 № 7 «Об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Вата»</w:t>
      </w:r>
      <w:r w:rsidR="003F7A03">
        <w:rPr>
          <w:sz w:val="28"/>
          <w:szCs w:val="28"/>
        </w:rPr>
        <w:t>:</w:t>
      </w:r>
    </w:p>
    <w:p w:rsidR="00D00C7E" w:rsidRPr="003F7A03" w:rsidRDefault="003F7A03" w:rsidP="003F7A03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3F7A03">
        <w:rPr>
          <w:sz w:val="28"/>
          <w:szCs w:val="28"/>
        </w:rPr>
        <w:t xml:space="preserve"> </w:t>
      </w:r>
      <w:r w:rsidR="00D00C7E" w:rsidRPr="003F7A03">
        <w:rPr>
          <w:sz w:val="28"/>
          <w:szCs w:val="28"/>
        </w:rPr>
        <w:t xml:space="preserve"> </w:t>
      </w:r>
      <w:r w:rsidR="0042697D">
        <w:rPr>
          <w:sz w:val="28"/>
          <w:szCs w:val="28"/>
        </w:rPr>
        <w:t xml:space="preserve">Часть </w:t>
      </w:r>
      <w:r w:rsidR="0042697D">
        <w:rPr>
          <w:sz w:val="28"/>
          <w:szCs w:val="28"/>
          <w:lang w:val="en-US"/>
        </w:rPr>
        <w:t>I</w:t>
      </w:r>
      <w:r w:rsidR="0042697D" w:rsidRPr="0042697D">
        <w:rPr>
          <w:sz w:val="28"/>
          <w:szCs w:val="28"/>
        </w:rPr>
        <w:t xml:space="preserve"> </w:t>
      </w:r>
      <w:r w:rsidR="0042697D">
        <w:rPr>
          <w:sz w:val="28"/>
          <w:szCs w:val="28"/>
        </w:rPr>
        <w:t>«Общие положения» регламента изложить в новой редакции, согласно приложению</w:t>
      </w:r>
      <w:r>
        <w:rPr>
          <w:sz w:val="28"/>
          <w:szCs w:val="28"/>
        </w:rPr>
        <w:t>.</w:t>
      </w:r>
    </w:p>
    <w:p w:rsidR="00D00C7E" w:rsidRPr="00BD162A" w:rsidRDefault="00D00C7E" w:rsidP="00D00C7E">
      <w:pPr>
        <w:ind w:firstLine="900"/>
        <w:jc w:val="both"/>
        <w:rPr>
          <w:sz w:val="28"/>
          <w:szCs w:val="28"/>
        </w:rPr>
      </w:pPr>
    </w:p>
    <w:p w:rsidR="00485F63" w:rsidRDefault="00D00C7E" w:rsidP="003F7A0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5F63">
        <w:rPr>
          <w:sz w:val="28"/>
          <w:szCs w:val="28"/>
        </w:rPr>
        <w:t xml:space="preserve"> Опубликовать настоящее постановление на официальном сайте администрации поселения (</w:t>
      </w:r>
      <w:r w:rsidR="00485F63">
        <w:rPr>
          <w:sz w:val="28"/>
          <w:szCs w:val="28"/>
          <w:lang w:val="en-US"/>
        </w:rPr>
        <w:t>www</w:t>
      </w:r>
      <w:r w:rsidR="00485F63" w:rsidRPr="00485F63">
        <w:rPr>
          <w:sz w:val="28"/>
          <w:szCs w:val="28"/>
        </w:rPr>
        <w:t>.</w:t>
      </w:r>
      <w:r w:rsidR="00485F63">
        <w:rPr>
          <w:sz w:val="28"/>
          <w:szCs w:val="28"/>
          <w:lang w:val="en-US"/>
        </w:rPr>
        <w:t>adminvata</w:t>
      </w:r>
      <w:r w:rsidR="00485F63" w:rsidRPr="00485F63">
        <w:rPr>
          <w:sz w:val="28"/>
          <w:szCs w:val="28"/>
        </w:rPr>
        <w:t>.</w:t>
      </w:r>
      <w:r w:rsidR="00485F63">
        <w:rPr>
          <w:sz w:val="28"/>
          <w:szCs w:val="28"/>
          <w:lang w:val="en-US"/>
        </w:rPr>
        <w:t>ru</w:t>
      </w:r>
      <w:r w:rsidR="00485F63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485F63" w:rsidRDefault="00485F63" w:rsidP="003F7A03">
      <w:pPr>
        <w:jc w:val="both"/>
        <w:rPr>
          <w:sz w:val="28"/>
          <w:szCs w:val="28"/>
        </w:rPr>
      </w:pPr>
    </w:p>
    <w:p w:rsidR="00D00C7E" w:rsidRDefault="00485F63" w:rsidP="003F7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00C7E" w:rsidRPr="00893356">
        <w:rPr>
          <w:sz w:val="28"/>
          <w:szCs w:val="28"/>
        </w:rPr>
        <w:t>Постановление вступает в силу после его официального опубликования</w:t>
      </w:r>
      <w:r w:rsidR="00D00C7E">
        <w:rPr>
          <w:sz w:val="28"/>
          <w:szCs w:val="28"/>
        </w:rPr>
        <w:t>.</w:t>
      </w:r>
    </w:p>
    <w:p w:rsidR="00D00C7E" w:rsidRPr="00140A26" w:rsidRDefault="00D00C7E" w:rsidP="003F7A03">
      <w:pPr>
        <w:jc w:val="both"/>
        <w:rPr>
          <w:sz w:val="28"/>
          <w:szCs w:val="28"/>
        </w:rPr>
      </w:pPr>
    </w:p>
    <w:p w:rsidR="00D00C7E" w:rsidRDefault="00485F63" w:rsidP="003F7A0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0C7E">
        <w:rPr>
          <w:sz w:val="28"/>
          <w:szCs w:val="28"/>
        </w:rPr>
        <w:t xml:space="preserve">. </w:t>
      </w:r>
      <w:proofErr w:type="gramStart"/>
      <w:r w:rsidR="00D00C7E">
        <w:rPr>
          <w:sz w:val="28"/>
          <w:szCs w:val="28"/>
        </w:rPr>
        <w:t>Контроль за</w:t>
      </w:r>
      <w:proofErr w:type="gramEnd"/>
      <w:r w:rsidR="00D00C7E">
        <w:rPr>
          <w:sz w:val="28"/>
          <w:szCs w:val="28"/>
        </w:rPr>
        <w:t xml:space="preserve"> выполнением постановления оставляю за собой. </w:t>
      </w:r>
    </w:p>
    <w:p w:rsidR="00734305" w:rsidRPr="00DF76D7" w:rsidRDefault="00734305" w:rsidP="003F7A03">
      <w:pPr>
        <w:jc w:val="both"/>
        <w:rPr>
          <w:sz w:val="28"/>
          <w:szCs w:val="28"/>
        </w:rPr>
      </w:pPr>
    </w:p>
    <w:p w:rsidR="00D00C7E" w:rsidRDefault="00D00C7E" w:rsidP="00D00C7E">
      <w:pPr>
        <w:ind w:firstLine="900"/>
        <w:jc w:val="both"/>
        <w:rPr>
          <w:sz w:val="28"/>
          <w:szCs w:val="28"/>
        </w:rPr>
      </w:pPr>
    </w:p>
    <w:p w:rsidR="00D00C7E" w:rsidRDefault="00485F63" w:rsidP="00D00C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Вата                                                                М.В. Функ</w:t>
      </w:r>
    </w:p>
    <w:p w:rsidR="0042697D" w:rsidRDefault="0042697D" w:rsidP="00D00C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697D" w:rsidRDefault="0042697D" w:rsidP="00D00C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697D" w:rsidRDefault="0042697D" w:rsidP="00D00C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697D" w:rsidRPr="0042697D" w:rsidRDefault="0042697D" w:rsidP="0042697D">
      <w:pPr>
        <w:ind w:left="6372" w:hanging="702"/>
        <w:jc w:val="both"/>
        <w:rPr>
          <w:sz w:val="28"/>
          <w:szCs w:val="28"/>
        </w:rPr>
      </w:pPr>
      <w:r w:rsidRPr="0042697D">
        <w:rPr>
          <w:sz w:val="28"/>
          <w:szCs w:val="28"/>
        </w:rPr>
        <w:lastRenderedPageBreak/>
        <w:t>Приложение к постановлению</w:t>
      </w:r>
    </w:p>
    <w:p w:rsidR="0042697D" w:rsidRPr="0042697D" w:rsidRDefault="0042697D" w:rsidP="0042697D">
      <w:pPr>
        <w:ind w:left="6372" w:hanging="702"/>
        <w:jc w:val="both"/>
        <w:rPr>
          <w:sz w:val="28"/>
          <w:szCs w:val="28"/>
        </w:rPr>
      </w:pPr>
      <w:r w:rsidRPr="0042697D">
        <w:rPr>
          <w:sz w:val="28"/>
          <w:szCs w:val="28"/>
        </w:rPr>
        <w:t>администрации поселения</w:t>
      </w:r>
    </w:p>
    <w:p w:rsidR="0042697D" w:rsidRPr="0042697D" w:rsidRDefault="0042697D" w:rsidP="0042697D">
      <w:pPr>
        <w:ind w:left="6372" w:hanging="702"/>
        <w:jc w:val="both"/>
        <w:rPr>
          <w:sz w:val="28"/>
          <w:szCs w:val="28"/>
        </w:rPr>
      </w:pPr>
      <w:r w:rsidRPr="0042697D">
        <w:rPr>
          <w:sz w:val="28"/>
          <w:szCs w:val="28"/>
        </w:rPr>
        <w:t xml:space="preserve">от </w:t>
      </w:r>
      <w:r w:rsidR="00734305">
        <w:rPr>
          <w:sz w:val="28"/>
          <w:szCs w:val="28"/>
        </w:rPr>
        <w:t>01.06.</w:t>
      </w:r>
      <w:r>
        <w:rPr>
          <w:sz w:val="28"/>
          <w:szCs w:val="28"/>
        </w:rPr>
        <w:t>2016 №</w:t>
      </w:r>
      <w:r w:rsidR="00734305">
        <w:rPr>
          <w:sz w:val="28"/>
          <w:szCs w:val="28"/>
        </w:rPr>
        <w:t xml:space="preserve"> 57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42697D" w:rsidRPr="0042697D" w:rsidRDefault="0042697D" w:rsidP="0042697D">
      <w:pPr>
        <w:jc w:val="both"/>
        <w:rPr>
          <w:sz w:val="28"/>
          <w:szCs w:val="28"/>
        </w:rPr>
      </w:pPr>
    </w:p>
    <w:p w:rsidR="0042697D" w:rsidRPr="0042697D" w:rsidRDefault="0042697D" w:rsidP="0042697D">
      <w:pPr>
        <w:jc w:val="both"/>
        <w:rPr>
          <w:sz w:val="28"/>
          <w:szCs w:val="28"/>
        </w:rPr>
      </w:pPr>
    </w:p>
    <w:p w:rsidR="0042697D" w:rsidRPr="0042697D" w:rsidRDefault="0042697D" w:rsidP="0042697D">
      <w:pPr>
        <w:jc w:val="center"/>
        <w:rPr>
          <w:b/>
          <w:sz w:val="28"/>
          <w:szCs w:val="28"/>
        </w:rPr>
      </w:pPr>
      <w:r w:rsidRPr="0042697D">
        <w:rPr>
          <w:b/>
          <w:sz w:val="28"/>
          <w:szCs w:val="28"/>
          <w:lang w:val="en-US"/>
        </w:rPr>
        <w:t>I</w:t>
      </w:r>
      <w:r w:rsidRPr="0042697D">
        <w:rPr>
          <w:b/>
          <w:sz w:val="28"/>
          <w:szCs w:val="28"/>
        </w:rPr>
        <w:t>. Общие положения</w:t>
      </w:r>
    </w:p>
    <w:p w:rsidR="0042697D" w:rsidRPr="0042697D" w:rsidRDefault="0042697D" w:rsidP="0042697D">
      <w:pPr>
        <w:jc w:val="center"/>
        <w:rPr>
          <w:b/>
          <w:sz w:val="28"/>
          <w:szCs w:val="28"/>
        </w:rPr>
      </w:pPr>
    </w:p>
    <w:p w:rsidR="0042697D" w:rsidRPr="0042697D" w:rsidRDefault="0042697D" w:rsidP="0042697D">
      <w:pPr>
        <w:ind w:firstLine="709"/>
        <w:jc w:val="both"/>
        <w:rPr>
          <w:sz w:val="28"/>
          <w:szCs w:val="28"/>
        </w:rPr>
      </w:pPr>
      <w:r w:rsidRPr="0042697D">
        <w:rPr>
          <w:sz w:val="28"/>
          <w:szCs w:val="28"/>
        </w:rPr>
        <w:t>1.1. Административный регламент по осуществлению муниципального контроля в области торговой деятельности (далее - регламент) определяет сроки и последовательность действий (административных процедур) при осуществлении полномочий в области торговой деятельности.</w:t>
      </w:r>
    </w:p>
    <w:p w:rsidR="0042697D" w:rsidRPr="0042697D" w:rsidRDefault="0042697D" w:rsidP="0042697D">
      <w:pPr>
        <w:ind w:firstLine="709"/>
        <w:jc w:val="both"/>
        <w:rPr>
          <w:sz w:val="28"/>
          <w:szCs w:val="28"/>
        </w:rPr>
      </w:pPr>
      <w:r w:rsidRPr="0042697D">
        <w:rPr>
          <w:sz w:val="28"/>
          <w:szCs w:val="28"/>
        </w:rPr>
        <w:t>1.2. Административный регламент разработан в целях повышения качества и эффективности проведения проверок при осуществлении муниципального контроля в области торговой деятельности.</w:t>
      </w:r>
    </w:p>
    <w:p w:rsidR="0042697D" w:rsidRPr="0042697D" w:rsidRDefault="0042697D" w:rsidP="0042697D">
      <w:pPr>
        <w:ind w:firstLine="709"/>
        <w:jc w:val="both"/>
        <w:rPr>
          <w:sz w:val="28"/>
          <w:szCs w:val="28"/>
        </w:rPr>
      </w:pPr>
      <w:r w:rsidRPr="0042697D">
        <w:rPr>
          <w:sz w:val="28"/>
          <w:szCs w:val="28"/>
        </w:rPr>
        <w:t>1.3. Наименование муниципальной функции: осуществление муниципального контроля в области торговой деятельности на территории сельского поселения Вата (далее – муниципальный контроль).</w:t>
      </w:r>
    </w:p>
    <w:p w:rsidR="0042697D" w:rsidRPr="0042697D" w:rsidRDefault="0042697D" w:rsidP="0042697D">
      <w:pPr>
        <w:ind w:firstLine="709"/>
        <w:jc w:val="both"/>
        <w:rPr>
          <w:sz w:val="28"/>
          <w:szCs w:val="28"/>
        </w:rPr>
      </w:pPr>
      <w:r w:rsidRPr="0042697D">
        <w:rPr>
          <w:sz w:val="28"/>
          <w:szCs w:val="28"/>
        </w:rPr>
        <w:t xml:space="preserve">1.4. </w:t>
      </w:r>
      <w:proofErr w:type="gramStart"/>
      <w:r w:rsidRPr="0042697D">
        <w:rPr>
          <w:sz w:val="28"/>
          <w:szCs w:val="28"/>
        </w:rPr>
        <w:t>Органом местного самоуправления, осуществляющим муниципальный контроль в области торговой деятельности на территории сельского поселения Вата является</w:t>
      </w:r>
      <w:proofErr w:type="gramEnd"/>
      <w:r w:rsidRPr="0042697D">
        <w:rPr>
          <w:sz w:val="28"/>
          <w:szCs w:val="28"/>
        </w:rPr>
        <w:t xml:space="preserve"> администрация поселения в лице общего отдела администрации поселения (далее - уполномоченный орган муниципального контроля).</w:t>
      </w:r>
    </w:p>
    <w:p w:rsidR="0042697D" w:rsidRPr="0042697D" w:rsidRDefault="0042697D" w:rsidP="0042697D">
      <w:pPr>
        <w:ind w:firstLine="709"/>
        <w:jc w:val="both"/>
        <w:rPr>
          <w:sz w:val="28"/>
          <w:szCs w:val="28"/>
        </w:rPr>
      </w:pPr>
      <w:r w:rsidRPr="0042697D">
        <w:rPr>
          <w:sz w:val="28"/>
          <w:szCs w:val="28"/>
        </w:rPr>
        <w:t>1.5. Перечень нормативных правовых актов, регулирующих исполнение муниципальной функции:</w:t>
      </w:r>
    </w:p>
    <w:p w:rsidR="0042697D" w:rsidRPr="0042697D" w:rsidRDefault="0042697D" w:rsidP="0042697D">
      <w:pPr>
        <w:ind w:firstLine="709"/>
        <w:jc w:val="both"/>
        <w:rPr>
          <w:sz w:val="28"/>
          <w:szCs w:val="28"/>
        </w:rPr>
      </w:pPr>
      <w:r w:rsidRPr="0042697D">
        <w:rPr>
          <w:sz w:val="28"/>
          <w:szCs w:val="28"/>
        </w:rPr>
        <w:t xml:space="preserve"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30.12.2008, № 266; «Собрание законодательства Российской Федерации», 29.12.2008, № 52 (ч.1), ст. 6249; «Парламентская газета», 31.12.2008, № 90) (далее - Закон № 294-ФЗ); </w:t>
      </w:r>
    </w:p>
    <w:p w:rsidR="0042697D" w:rsidRPr="0042697D" w:rsidRDefault="0042697D" w:rsidP="0042697D">
      <w:pPr>
        <w:ind w:firstLine="709"/>
        <w:jc w:val="both"/>
        <w:rPr>
          <w:sz w:val="28"/>
          <w:szCs w:val="28"/>
        </w:rPr>
      </w:pPr>
      <w:r w:rsidRPr="0042697D">
        <w:rPr>
          <w:sz w:val="28"/>
          <w:szCs w:val="28"/>
        </w:rPr>
        <w:t xml:space="preserve">Федеральный закон от 28.12.2009 № 381-ФЗ «Об основах государственного регулирования торговой деятельности в Российской Федерации» («Российская газета», 30.12.2009, № 253; «Собрание законодательства Российской Федерации», 04.01.2010, № 1, ст.2); </w:t>
      </w:r>
    </w:p>
    <w:p w:rsidR="0042697D" w:rsidRPr="0042697D" w:rsidRDefault="0042697D" w:rsidP="0042697D">
      <w:pPr>
        <w:ind w:firstLine="709"/>
        <w:jc w:val="both"/>
        <w:rPr>
          <w:sz w:val="28"/>
          <w:szCs w:val="28"/>
        </w:rPr>
      </w:pPr>
      <w:r w:rsidRPr="0042697D">
        <w:rPr>
          <w:sz w:val="28"/>
          <w:szCs w:val="28"/>
        </w:rPr>
        <w:t xml:space="preserve">Закон Ханты-Мансийского автономного округа – Югры от 11.05.2010 № 85-оз «О государственном регулировании торговой деятельности </w:t>
      </w:r>
      <w:proofErr w:type="gramStart"/>
      <w:r w:rsidRPr="0042697D">
        <w:rPr>
          <w:sz w:val="28"/>
          <w:szCs w:val="28"/>
        </w:rPr>
        <w:t>в</w:t>
      </w:r>
      <w:proofErr w:type="gramEnd"/>
      <w:r w:rsidRPr="0042697D">
        <w:rPr>
          <w:sz w:val="28"/>
          <w:szCs w:val="28"/>
        </w:rPr>
        <w:t xml:space="preserve"> </w:t>
      </w:r>
      <w:proofErr w:type="gramStart"/>
      <w:r w:rsidRPr="0042697D">
        <w:rPr>
          <w:sz w:val="28"/>
          <w:szCs w:val="28"/>
        </w:rPr>
        <w:t>Ханты-Мансийском</w:t>
      </w:r>
      <w:proofErr w:type="gramEnd"/>
      <w:r w:rsidRPr="0042697D">
        <w:rPr>
          <w:sz w:val="28"/>
          <w:szCs w:val="28"/>
        </w:rPr>
        <w:t xml:space="preserve"> автономном округе – Югре» («Собрание законодательства Ханты-Мансийского автономного округа – Югры», 04.05.2010-17.05.2010, № 5, (часть </w:t>
      </w:r>
      <w:r w:rsidRPr="0042697D">
        <w:rPr>
          <w:sz w:val="28"/>
          <w:szCs w:val="28"/>
          <w:lang w:val="en-US"/>
        </w:rPr>
        <w:t>I</w:t>
      </w:r>
      <w:r w:rsidRPr="0042697D">
        <w:rPr>
          <w:sz w:val="28"/>
          <w:szCs w:val="28"/>
        </w:rPr>
        <w:t>), ст.393);</w:t>
      </w:r>
    </w:p>
    <w:p w:rsidR="0042697D" w:rsidRPr="0042697D" w:rsidRDefault="0042697D" w:rsidP="0042697D">
      <w:pPr>
        <w:ind w:firstLine="709"/>
        <w:jc w:val="both"/>
        <w:rPr>
          <w:sz w:val="28"/>
          <w:szCs w:val="28"/>
        </w:rPr>
      </w:pPr>
      <w:r w:rsidRPr="0042697D">
        <w:rPr>
          <w:sz w:val="28"/>
          <w:szCs w:val="28"/>
        </w:rPr>
        <w:t xml:space="preserve">Закон Ханты-Мансийского автономного округа – Югры от 11.06.2010 № 102-оз «Об административных правонарушениях» («Собрание законодательства Ханты-Мансийского автономного округа – Югры», 01.06.2010-15.06.2010, № 6, (часть </w:t>
      </w:r>
      <w:r w:rsidRPr="0042697D">
        <w:rPr>
          <w:sz w:val="28"/>
          <w:szCs w:val="28"/>
          <w:lang w:val="en-US"/>
        </w:rPr>
        <w:t>I</w:t>
      </w:r>
      <w:r w:rsidRPr="0042697D">
        <w:rPr>
          <w:sz w:val="28"/>
          <w:szCs w:val="28"/>
        </w:rPr>
        <w:t xml:space="preserve">), ст.461); </w:t>
      </w:r>
    </w:p>
    <w:p w:rsidR="0042697D" w:rsidRPr="0042697D" w:rsidRDefault="00BD31D1" w:rsidP="0042697D">
      <w:pPr>
        <w:ind w:firstLine="709"/>
        <w:jc w:val="both"/>
        <w:rPr>
          <w:sz w:val="28"/>
          <w:szCs w:val="28"/>
        </w:rPr>
      </w:pPr>
      <w:hyperlink r:id="rId8" w:history="1">
        <w:r w:rsidR="0042697D" w:rsidRPr="0042697D">
          <w:rPr>
            <w:sz w:val="28"/>
            <w:szCs w:val="28"/>
          </w:rPr>
          <w:t>приказ</w:t>
        </w:r>
      </w:hyperlink>
      <w:r w:rsidR="0042697D" w:rsidRPr="0042697D">
        <w:rPr>
          <w:sz w:val="28"/>
          <w:szCs w:val="28"/>
        </w:rPr>
        <w:t xml:space="preserve"> Министерства экономического развития Российской Федерации от 30.04.2009 № 141 «О реализации положений Федерального закона "О защите прав юридических лиц и индивидуальных предпринимателей при </w:t>
      </w:r>
      <w:r w:rsidR="0042697D" w:rsidRPr="0042697D">
        <w:rPr>
          <w:sz w:val="28"/>
          <w:szCs w:val="28"/>
        </w:rPr>
        <w:lastRenderedPageBreak/>
        <w:t>осуществлении государственного контроля (надзора) и муниципального контроля» («Российская газета», 14.05.2009, № 85);</w:t>
      </w:r>
    </w:p>
    <w:p w:rsidR="0042697D" w:rsidRPr="0042697D" w:rsidRDefault="0042697D" w:rsidP="0042697D">
      <w:pPr>
        <w:ind w:firstLine="709"/>
        <w:jc w:val="both"/>
        <w:rPr>
          <w:sz w:val="28"/>
          <w:szCs w:val="28"/>
        </w:rPr>
      </w:pPr>
      <w:r w:rsidRPr="0042697D">
        <w:rPr>
          <w:sz w:val="28"/>
          <w:szCs w:val="28"/>
        </w:rPr>
        <w:t>приказ Департамента экономического развития Ханты-Мансийского автономного округа – Югры от 24.12.2010 № 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 («Собрание законодательства Ханты-Мансийского автономного округа – Югры», 31.01.2011, № 1, ст.70);</w:t>
      </w:r>
    </w:p>
    <w:p w:rsidR="0042697D" w:rsidRPr="0042697D" w:rsidRDefault="0042697D" w:rsidP="0042697D">
      <w:pPr>
        <w:ind w:firstLine="709"/>
        <w:jc w:val="both"/>
        <w:rPr>
          <w:sz w:val="28"/>
          <w:szCs w:val="28"/>
        </w:rPr>
      </w:pPr>
      <w:r w:rsidRPr="0042697D">
        <w:rPr>
          <w:sz w:val="28"/>
          <w:szCs w:val="28"/>
        </w:rPr>
        <w:t xml:space="preserve">постановление Правительства Ханты-Мансийского автономного округа – Югры от 02.03.2012 № 85-п «О разработке и утверждении административных регламентов осуществления муниципального контроля» («Собрание законодательства Ханты-Мансийского автономного округа – Югры», 15.03.2012, № 3, (часть </w:t>
      </w:r>
      <w:r w:rsidRPr="0042697D">
        <w:rPr>
          <w:sz w:val="28"/>
          <w:szCs w:val="28"/>
          <w:lang w:val="en-US"/>
        </w:rPr>
        <w:t>I</w:t>
      </w:r>
      <w:r w:rsidRPr="0042697D">
        <w:rPr>
          <w:sz w:val="28"/>
          <w:szCs w:val="28"/>
        </w:rPr>
        <w:t>) ст.212);</w:t>
      </w:r>
    </w:p>
    <w:p w:rsidR="0042697D" w:rsidRPr="0042697D" w:rsidRDefault="0042697D" w:rsidP="0042697D">
      <w:pPr>
        <w:ind w:firstLine="709"/>
        <w:jc w:val="both"/>
        <w:rPr>
          <w:sz w:val="28"/>
          <w:szCs w:val="28"/>
        </w:rPr>
      </w:pPr>
      <w:r w:rsidRPr="0042697D">
        <w:rPr>
          <w:sz w:val="28"/>
          <w:szCs w:val="28"/>
        </w:rPr>
        <w:t>постановление администрации поселения 06.11.2015 № 100 «Об утверждении схемы размещения нестационарных торговых объектов на территории сельского поселения Вата».</w:t>
      </w:r>
      <w:bookmarkStart w:id="1" w:name="Par38"/>
      <w:bookmarkEnd w:id="1"/>
    </w:p>
    <w:p w:rsidR="0042697D" w:rsidRPr="0042697D" w:rsidRDefault="0042697D" w:rsidP="004269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42697D">
        <w:rPr>
          <w:sz w:val="28"/>
          <w:szCs w:val="28"/>
        </w:rPr>
        <w:t>. Предметом муниципального контроля является соблюдение юридическими лицами, их руководителями и иными должностными лицами, индивидуальными предпринимателями, их уполномоченными представителями, гражданами (далее – субъект проверки) в процессе осуществления деятельности на территории сельского поселения Вата требований, установленных федеральным законодательством, законами Ханты-Мансийского автономного округа – Югры, муниципальными правовыми актами в области торговой деятельности.</w:t>
      </w:r>
    </w:p>
    <w:p w:rsidR="0042697D" w:rsidRPr="0042697D" w:rsidRDefault="0042697D" w:rsidP="004269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42697D">
        <w:rPr>
          <w:sz w:val="28"/>
          <w:szCs w:val="28"/>
        </w:rPr>
        <w:t>. При осуществлении муниципального контроля должностное лицо уполномоченного органа муниципального контроля имеет право:</w:t>
      </w:r>
    </w:p>
    <w:p w:rsidR="0042697D" w:rsidRPr="0042697D" w:rsidRDefault="0042697D" w:rsidP="004269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97D">
        <w:rPr>
          <w:sz w:val="28"/>
          <w:szCs w:val="28"/>
        </w:rPr>
        <w:t>а) проверять в установленном порядке деятельность субъектов проверок, связанную с размещением нестационарных торговых объектов;</w:t>
      </w:r>
    </w:p>
    <w:p w:rsidR="0042697D" w:rsidRPr="0042697D" w:rsidRDefault="0042697D" w:rsidP="004269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97D">
        <w:rPr>
          <w:sz w:val="28"/>
          <w:szCs w:val="28"/>
        </w:rPr>
        <w:t>б) запрашивать и получать на основании мотивированных письменных запросов от субъекта проверки информацию и документы, необходимые для проведения проверки;</w:t>
      </w:r>
    </w:p>
    <w:p w:rsidR="0042697D" w:rsidRPr="0042697D" w:rsidRDefault="0042697D" w:rsidP="004269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97D">
        <w:rPr>
          <w:sz w:val="28"/>
          <w:szCs w:val="28"/>
        </w:rPr>
        <w:t>в) выдавать субъекту проверки предписания об устранении выявленных нарушений обязательных требований;</w:t>
      </w:r>
    </w:p>
    <w:p w:rsidR="0042697D" w:rsidRPr="0042697D" w:rsidRDefault="0042697D" w:rsidP="004269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97D">
        <w:rPr>
          <w:sz w:val="28"/>
          <w:szCs w:val="28"/>
        </w:rPr>
        <w:t>г) составлять протоколы об административных правонарушениях, связанных с нарушением обязательных требований;</w:t>
      </w:r>
    </w:p>
    <w:p w:rsidR="0042697D" w:rsidRPr="0042697D" w:rsidRDefault="0042697D" w:rsidP="004269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97D">
        <w:rPr>
          <w:sz w:val="28"/>
          <w:szCs w:val="28"/>
        </w:rPr>
        <w:t>д) организовывать проведение необходимых расследований, испытаний, экспертиз, анализов и оценок;</w:t>
      </w:r>
    </w:p>
    <w:p w:rsidR="0042697D" w:rsidRPr="0042697D" w:rsidRDefault="0042697D" w:rsidP="004269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97D">
        <w:rPr>
          <w:sz w:val="28"/>
          <w:szCs w:val="28"/>
        </w:rPr>
        <w:t>е) осуществлять фото и видеосъемку во время проведения проверок.</w:t>
      </w:r>
    </w:p>
    <w:p w:rsidR="0042697D" w:rsidRPr="0042697D" w:rsidRDefault="0042697D" w:rsidP="004269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42697D">
        <w:rPr>
          <w:sz w:val="28"/>
          <w:szCs w:val="28"/>
        </w:rPr>
        <w:t>. При осуществлении муниципального контроля должностное лицо уполномоченного органа муниципального контроля обязано:</w:t>
      </w:r>
    </w:p>
    <w:p w:rsidR="0042697D" w:rsidRPr="0042697D" w:rsidRDefault="0042697D" w:rsidP="004269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2697D">
        <w:rPr>
          <w:sz w:val="28"/>
          <w:szCs w:val="28"/>
        </w:rPr>
        <w:t xml:space="preserve"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по размещению нестационарных торговых объектов на земельных участках, в зданиях, строениях, сооружениях, находящихся в муниципальной </w:t>
      </w:r>
      <w:r w:rsidRPr="0042697D">
        <w:rPr>
          <w:sz w:val="28"/>
          <w:szCs w:val="28"/>
        </w:rPr>
        <w:lastRenderedPageBreak/>
        <w:t>собственности, в соответствии со схемой размещения нестационарных торговых объектов;</w:t>
      </w:r>
      <w:proofErr w:type="gramEnd"/>
    </w:p>
    <w:p w:rsidR="0042697D" w:rsidRPr="0042697D" w:rsidRDefault="0042697D" w:rsidP="004269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97D">
        <w:rPr>
          <w:sz w:val="28"/>
          <w:szCs w:val="28"/>
        </w:rPr>
        <w:t>б) соблюдать законодательство Российской Федерации, права и законные интересы юридического лица, индивидуального предпринимателя, в отношении которых проводится проверка;</w:t>
      </w:r>
    </w:p>
    <w:p w:rsidR="0042697D" w:rsidRPr="0042697D" w:rsidRDefault="0042697D" w:rsidP="004269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97D">
        <w:rPr>
          <w:sz w:val="28"/>
          <w:szCs w:val="28"/>
        </w:rPr>
        <w:t>в) проводить проверку на основании приказа руководителя уполномоченного органа муниципального контроля о ее проведении в соответствии с ее назначением;</w:t>
      </w:r>
    </w:p>
    <w:p w:rsidR="0042697D" w:rsidRPr="0042697D" w:rsidRDefault="0042697D" w:rsidP="004269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97D">
        <w:rPr>
          <w:sz w:val="28"/>
          <w:szCs w:val="28"/>
        </w:rPr>
        <w:t>г) проводить проверку только во время исполнения служебных обязанностей, выездную проверку только при предъявлении служебных удостоверений, копии приказа руководителя уполномоченного органа муниципального контроля;</w:t>
      </w:r>
    </w:p>
    <w:p w:rsidR="0042697D" w:rsidRPr="0042697D" w:rsidRDefault="0042697D" w:rsidP="004269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97D">
        <w:rPr>
          <w:sz w:val="28"/>
          <w:szCs w:val="28"/>
        </w:rPr>
        <w:t>д) не препятствовать субъекту проверки или его уполномоченному представителю (далее - представитель) присутствовать при проведении проверки и давать разъяснения по вопросам, относящимся к предмету проверки;</w:t>
      </w:r>
    </w:p>
    <w:p w:rsidR="0042697D" w:rsidRPr="0042697D" w:rsidRDefault="0042697D" w:rsidP="004269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97D">
        <w:rPr>
          <w:sz w:val="28"/>
          <w:szCs w:val="28"/>
        </w:rPr>
        <w:t>е) предоставлять субъекту проверки или его представителю, присутствующим при проведении проверки, информацию и документы, относящиеся к предмету проверки;</w:t>
      </w:r>
    </w:p>
    <w:p w:rsidR="0042697D" w:rsidRPr="0042697D" w:rsidRDefault="0042697D" w:rsidP="004269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97D">
        <w:rPr>
          <w:sz w:val="28"/>
          <w:szCs w:val="28"/>
        </w:rPr>
        <w:t>ж) знакомить субъекта проверки или его представителя с результатами проверки;</w:t>
      </w:r>
    </w:p>
    <w:p w:rsidR="0042697D" w:rsidRPr="0042697D" w:rsidRDefault="0042697D" w:rsidP="004269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2697D">
        <w:rPr>
          <w:sz w:val="28"/>
          <w:szCs w:val="28"/>
        </w:rPr>
        <w:t>з)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животных, для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  <w:proofErr w:type="gramEnd"/>
    </w:p>
    <w:p w:rsidR="0042697D" w:rsidRPr="0042697D" w:rsidRDefault="0042697D" w:rsidP="004269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97D">
        <w:rPr>
          <w:sz w:val="28"/>
          <w:szCs w:val="28"/>
        </w:rPr>
        <w:t>и) доказывать обоснованность своих действий при их обжаловании субъектом проверки в порядке, установленном законодательством Российской Федерации;</w:t>
      </w:r>
    </w:p>
    <w:p w:rsidR="0042697D" w:rsidRPr="0042697D" w:rsidRDefault="0042697D" w:rsidP="004269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97D">
        <w:rPr>
          <w:sz w:val="28"/>
          <w:szCs w:val="28"/>
        </w:rPr>
        <w:t>к) соблюдать сроки проведения проверки;</w:t>
      </w:r>
    </w:p>
    <w:p w:rsidR="0042697D" w:rsidRPr="0042697D" w:rsidRDefault="0042697D" w:rsidP="004269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97D">
        <w:rPr>
          <w:sz w:val="28"/>
          <w:szCs w:val="28"/>
        </w:rPr>
        <w:t>л) не требовать от субъекта проверки или его представителя документы и иные сведения, представление которых не предусмотрено законодательством Российской Федерации и не относящихся к предмету проверки;</w:t>
      </w:r>
    </w:p>
    <w:p w:rsidR="0042697D" w:rsidRPr="0042697D" w:rsidRDefault="0042697D" w:rsidP="004269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97D">
        <w:rPr>
          <w:sz w:val="28"/>
          <w:szCs w:val="28"/>
        </w:rPr>
        <w:t>м) перед началом проведения выездной проверки по просьбе руководителя, иного должностного лица или представителя юридического лица, индивидуального предпринимателя или его представителя ознакомить их с положениями настоящего административного регламента, в соответствии с которым проводится проверка;</w:t>
      </w:r>
    </w:p>
    <w:p w:rsidR="0042697D" w:rsidRPr="0042697D" w:rsidRDefault="0042697D" w:rsidP="004269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97D">
        <w:rPr>
          <w:sz w:val="28"/>
          <w:szCs w:val="28"/>
        </w:rPr>
        <w:t>н) осуществлять запись о проведенной проверке в журнале учета проверок.</w:t>
      </w:r>
    </w:p>
    <w:p w:rsidR="0042697D" w:rsidRPr="0042697D" w:rsidRDefault="0042697D" w:rsidP="004269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97D">
        <w:rPr>
          <w:sz w:val="28"/>
          <w:szCs w:val="28"/>
        </w:rPr>
        <w:t xml:space="preserve">При проведении проверок должностные лица уполномоченного органа муниципального контроля обязаны соблюдать ограничения, установленные </w:t>
      </w:r>
      <w:hyperlink r:id="rId9" w:history="1">
        <w:r w:rsidRPr="0042697D">
          <w:rPr>
            <w:sz w:val="28"/>
            <w:szCs w:val="28"/>
          </w:rPr>
          <w:t>статьей 15</w:t>
        </w:r>
      </w:hyperlink>
      <w:r w:rsidRPr="0042697D">
        <w:rPr>
          <w:sz w:val="28"/>
          <w:szCs w:val="28"/>
        </w:rPr>
        <w:t xml:space="preserve"> и 26.1.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2697D" w:rsidRPr="0042697D" w:rsidRDefault="0042697D" w:rsidP="004269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42697D">
        <w:rPr>
          <w:sz w:val="28"/>
          <w:szCs w:val="28"/>
        </w:rPr>
        <w:t xml:space="preserve">. Руководитель юридического лица, иное должностное лицо или </w:t>
      </w:r>
      <w:r w:rsidRPr="0042697D">
        <w:rPr>
          <w:sz w:val="28"/>
          <w:szCs w:val="28"/>
        </w:rPr>
        <w:lastRenderedPageBreak/>
        <w:t>уполномоченный представитель юридического лица, индивидуальный предприниматель (его уполномоченный представитель) при проведении проверки имеет право:</w:t>
      </w:r>
    </w:p>
    <w:p w:rsidR="0042697D" w:rsidRPr="0042697D" w:rsidRDefault="0042697D" w:rsidP="004269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97D">
        <w:rPr>
          <w:sz w:val="28"/>
          <w:szCs w:val="28"/>
        </w:rPr>
        <w:t>а) непосредственно присутствовать при проведении проверки, давать объяснения по вопросам, относящимся к предмету проверки;</w:t>
      </w:r>
    </w:p>
    <w:p w:rsidR="0042697D" w:rsidRPr="0042697D" w:rsidRDefault="0042697D" w:rsidP="004269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97D">
        <w:rPr>
          <w:sz w:val="28"/>
          <w:szCs w:val="28"/>
        </w:rPr>
        <w:t>б) получать от уполномоченного органа, его должностных лиц информацию, которая относится к предмету проверки и предоставление которой предусмотрено законодательством Российской Федерации и муниципальными правовыми актами;</w:t>
      </w:r>
    </w:p>
    <w:p w:rsidR="0042697D" w:rsidRPr="0042697D" w:rsidRDefault="0042697D" w:rsidP="004269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97D">
        <w:rPr>
          <w:sz w:val="28"/>
          <w:szCs w:val="28"/>
        </w:rPr>
        <w:t>в) знакомиться с результатами проверки и указывать в акте проверки о своем ознакомлении с результатами проверки, согласии или несогласии с ним, а также с отдельными действиями должностных лиц уполномоченного органа муниципального контроля;</w:t>
      </w:r>
    </w:p>
    <w:p w:rsidR="0042697D" w:rsidRPr="0042697D" w:rsidRDefault="0042697D" w:rsidP="004269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97D">
        <w:rPr>
          <w:sz w:val="28"/>
          <w:szCs w:val="28"/>
        </w:rPr>
        <w:t>г) обжаловать действия (бездействие) должностных лиц уполномоченного органа муниципального контроля, повлекшие за собой нарушение прав субъекта проверки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42697D" w:rsidRPr="0042697D" w:rsidRDefault="0042697D" w:rsidP="004269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97D">
        <w:rPr>
          <w:sz w:val="28"/>
          <w:szCs w:val="28"/>
        </w:rPr>
        <w:t>д)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</w:t>
      </w:r>
      <w:proofErr w:type="gramStart"/>
      <w:r w:rsidRPr="0042697D">
        <w:rPr>
          <w:sz w:val="28"/>
          <w:szCs w:val="28"/>
        </w:rPr>
        <w:t>.».</w:t>
      </w:r>
      <w:proofErr w:type="gramEnd"/>
    </w:p>
    <w:p w:rsidR="0042697D" w:rsidRPr="0042697D" w:rsidRDefault="0042697D" w:rsidP="004269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42697D">
        <w:rPr>
          <w:sz w:val="28"/>
          <w:szCs w:val="28"/>
        </w:rPr>
        <w:t>. Руководитель юридического лица, иное должностное лицо или уполномоченный представитель юридического лица, индивидуальный предприниматель (его уполномоченный представитель) при проведении проверки обязаны:</w:t>
      </w:r>
    </w:p>
    <w:p w:rsidR="0042697D" w:rsidRPr="0042697D" w:rsidRDefault="0042697D" w:rsidP="004269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97D">
        <w:rPr>
          <w:sz w:val="28"/>
          <w:szCs w:val="28"/>
        </w:rPr>
        <w:t>а) предоставить должностным лицам,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проверки;</w:t>
      </w:r>
    </w:p>
    <w:p w:rsidR="0042697D" w:rsidRPr="0042697D" w:rsidRDefault="0042697D" w:rsidP="004269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97D">
        <w:rPr>
          <w:sz w:val="28"/>
          <w:szCs w:val="28"/>
        </w:rPr>
        <w:t>б) обеспечить беспрепятственный проход, проезд должностного лица, осуществляющего проверку к месту проведения проверки;</w:t>
      </w:r>
    </w:p>
    <w:p w:rsidR="0042697D" w:rsidRPr="0042697D" w:rsidRDefault="0042697D" w:rsidP="004269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97D">
        <w:rPr>
          <w:sz w:val="28"/>
          <w:szCs w:val="28"/>
        </w:rPr>
        <w:t>в) направлять в течение десяти рабочих дней в уполномоченный орган муниципального контроля указанные в запросе документы, необходимые для рассмотрения в ходе проведения документарной проверки торгового объекта;</w:t>
      </w:r>
    </w:p>
    <w:p w:rsidR="0042697D" w:rsidRPr="0042697D" w:rsidRDefault="0042697D" w:rsidP="004269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97D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42697D">
        <w:rPr>
          <w:sz w:val="28"/>
          <w:szCs w:val="28"/>
        </w:rPr>
        <w:t>. Результатом исполнения муниципальной функции является акт проверки, в который включаются выявленные признаки нарушений установленных требований к размещению нестационарных торговых объектов на земельных участках, в зданиях, строениях, сооружениях, находящихся в муниципальной собственности, в соответствии со схемой размещения нестационарных торговых объектов на территории сельского поселения Вата.</w:t>
      </w:r>
    </w:p>
    <w:p w:rsidR="0042697D" w:rsidRPr="0042697D" w:rsidRDefault="0042697D" w:rsidP="004269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97D">
        <w:rPr>
          <w:sz w:val="28"/>
          <w:szCs w:val="28"/>
        </w:rPr>
        <w:t>В случае выявленных при проведении проверки нарушений юридическим лицом, индивидуальным предпринимателем установленных требований, должностные лица уполномоченного органа муниципального контроля в пределах полномочий, установленных законодательством Российской Федерации:</w:t>
      </w:r>
    </w:p>
    <w:p w:rsidR="0042697D" w:rsidRPr="0042697D" w:rsidRDefault="0042697D" w:rsidP="004269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97D">
        <w:rPr>
          <w:sz w:val="28"/>
          <w:szCs w:val="28"/>
        </w:rPr>
        <w:t xml:space="preserve">а) выдают предписание юридическому лицу, индивидуальному предпринимателю об устранении выявленных нарушений с указанием сроков их устранения. В случае выявления нескольких нарушений, устранение </w:t>
      </w:r>
      <w:r w:rsidRPr="0042697D">
        <w:rPr>
          <w:sz w:val="28"/>
          <w:szCs w:val="28"/>
        </w:rPr>
        <w:lastRenderedPageBreak/>
        <w:t>которых подразумевает существенное отличие объемов работ и, соответственно, сроков их исполнения, должностные лица уполномоченного органа муниципального контроля, проводившие проверку, вправе выдать несколько предписаний по каждому из указанных правонарушений;</w:t>
      </w:r>
    </w:p>
    <w:p w:rsidR="0042697D" w:rsidRPr="0042697D" w:rsidRDefault="0042697D" w:rsidP="004269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97D">
        <w:rPr>
          <w:sz w:val="28"/>
          <w:szCs w:val="28"/>
        </w:rPr>
        <w:t xml:space="preserve">б) принимают меры по </w:t>
      </w:r>
      <w:proofErr w:type="gramStart"/>
      <w:r w:rsidRPr="0042697D">
        <w:rPr>
          <w:sz w:val="28"/>
          <w:szCs w:val="28"/>
        </w:rPr>
        <w:t>контролю за</w:t>
      </w:r>
      <w:proofErr w:type="gramEnd"/>
      <w:r w:rsidRPr="0042697D">
        <w:rPr>
          <w:sz w:val="28"/>
          <w:szCs w:val="28"/>
        </w:rPr>
        <w:t xml:space="preserve"> устранением выявленных нарушений, их предупреждению;</w:t>
      </w:r>
    </w:p>
    <w:p w:rsidR="0042697D" w:rsidRPr="0042697D" w:rsidRDefault="0042697D" w:rsidP="004269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697D">
        <w:rPr>
          <w:sz w:val="28"/>
          <w:szCs w:val="28"/>
        </w:rPr>
        <w:t>в) при обнаружении признаков состава административного правонарушения составляется протокол об административном правонарушении, а также направляются материалы проверки в соответствующие органы для принятия решений о привлечении виновных лиц к ответственности.</w:t>
      </w:r>
    </w:p>
    <w:p w:rsidR="0042697D" w:rsidRPr="00933203" w:rsidRDefault="0042697D" w:rsidP="00D00C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630" w:rsidRDefault="00C20630"/>
    <w:sectPr w:rsidR="00C20630" w:rsidSect="005637E7">
      <w:headerReference w:type="even" r:id="rId10"/>
      <w:headerReference w:type="default" r:id="rId11"/>
      <w:pgSz w:w="11906" w:h="16838"/>
      <w:pgMar w:top="709" w:right="567" w:bottom="426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1D1" w:rsidRDefault="00BD31D1">
      <w:r>
        <w:separator/>
      </w:r>
    </w:p>
  </w:endnote>
  <w:endnote w:type="continuationSeparator" w:id="0">
    <w:p w:rsidR="00BD31D1" w:rsidRDefault="00BD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1D1" w:rsidRDefault="00BD31D1">
      <w:r>
        <w:separator/>
      </w:r>
    </w:p>
  </w:footnote>
  <w:footnote w:type="continuationSeparator" w:id="0">
    <w:p w:rsidR="00BD31D1" w:rsidRDefault="00BD3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DC" w:rsidRDefault="00D00C7E" w:rsidP="006E37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55DC" w:rsidRDefault="00BD31D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DC" w:rsidRPr="008715E4" w:rsidRDefault="00D00C7E" w:rsidP="006E37A2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8715E4">
      <w:rPr>
        <w:rStyle w:val="a7"/>
        <w:sz w:val="28"/>
        <w:szCs w:val="28"/>
      </w:rPr>
      <w:fldChar w:fldCharType="begin"/>
    </w:r>
    <w:r w:rsidRPr="008715E4">
      <w:rPr>
        <w:rStyle w:val="a7"/>
        <w:sz w:val="28"/>
        <w:szCs w:val="28"/>
      </w:rPr>
      <w:instrText xml:space="preserve">PAGE  </w:instrText>
    </w:r>
    <w:r w:rsidRPr="008715E4">
      <w:rPr>
        <w:rStyle w:val="a7"/>
        <w:sz w:val="28"/>
        <w:szCs w:val="28"/>
      </w:rPr>
      <w:fldChar w:fldCharType="separate"/>
    </w:r>
    <w:r w:rsidR="00734305">
      <w:rPr>
        <w:rStyle w:val="a7"/>
        <w:noProof/>
        <w:sz w:val="28"/>
        <w:szCs w:val="28"/>
      </w:rPr>
      <w:t>2</w:t>
    </w:r>
    <w:r w:rsidRPr="008715E4">
      <w:rPr>
        <w:rStyle w:val="a7"/>
        <w:sz w:val="28"/>
        <w:szCs w:val="28"/>
      </w:rPr>
      <w:fldChar w:fldCharType="end"/>
    </w:r>
  </w:p>
  <w:p w:rsidR="001F55DC" w:rsidRDefault="00BD31D1">
    <w:pPr>
      <w:pStyle w:val="a5"/>
    </w:pPr>
  </w:p>
  <w:p w:rsidR="001772F1" w:rsidRDefault="00BD31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1444"/>
    <w:multiLevelType w:val="hybridMultilevel"/>
    <w:tmpl w:val="E110DC00"/>
    <w:lvl w:ilvl="0" w:tplc="55E45D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D5"/>
    <w:rsid w:val="00003D8C"/>
    <w:rsid w:val="000A4A08"/>
    <w:rsid w:val="00207F6B"/>
    <w:rsid w:val="00302317"/>
    <w:rsid w:val="003F7A03"/>
    <w:rsid w:val="0042697D"/>
    <w:rsid w:val="00485F63"/>
    <w:rsid w:val="005637E7"/>
    <w:rsid w:val="00734305"/>
    <w:rsid w:val="0080654A"/>
    <w:rsid w:val="00B8137B"/>
    <w:rsid w:val="00BD31D1"/>
    <w:rsid w:val="00C20630"/>
    <w:rsid w:val="00CE0F7C"/>
    <w:rsid w:val="00D00C7E"/>
    <w:rsid w:val="00D44BD5"/>
    <w:rsid w:val="00D8224F"/>
    <w:rsid w:val="00E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00C7E"/>
    <w:pPr>
      <w:keepNext/>
      <w:ind w:left="708"/>
      <w:jc w:val="both"/>
      <w:outlineLvl w:val="3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qFormat/>
    <w:rsid w:val="00D00C7E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00C7E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00C7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Основной текст Знак"/>
    <w:link w:val="a4"/>
    <w:locked/>
    <w:rsid w:val="00D00C7E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D00C7E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D00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00C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00C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00C7E"/>
  </w:style>
  <w:style w:type="paragraph" w:styleId="a8">
    <w:name w:val="List Paragraph"/>
    <w:basedOn w:val="a"/>
    <w:uiPriority w:val="34"/>
    <w:qFormat/>
    <w:rsid w:val="00207F6B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5637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37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00C7E"/>
    <w:pPr>
      <w:keepNext/>
      <w:ind w:left="708"/>
      <w:jc w:val="both"/>
      <w:outlineLvl w:val="3"/>
    </w:pPr>
    <w:rPr>
      <w:rFonts w:eastAsia="Arial Unicode MS"/>
      <w:sz w:val="28"/>
    </w:rPr>
  </w:style>
  <w:style w:type="paragraph" w:styleId="8">
    <w:name w:val="heading 8"/>
    <w:basedOn w:val="a"/>
    <w:next w:val="a"/>
    <w:link w:val="80"/>
    <w:qFormat/>
    <w:rsid w:val="00D00C7E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00C7E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00C7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Основной текст Знак"/>
    <w:link w:val="a4"/>
    <w:locked/>
    <w:rsid w:val="00D00C7E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D00C7E"/>
    <w:pPr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D00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00C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00C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00C7E"/>
  </w:style>
  <w:style w:type="paragraph" w:styleId="a8">
    <w:name w:val="List Paragraph"/>
    <w:basedOn w:val="a"/>
    <w:uiPriority w:val="34"/>
    <w:qFormat/>
    <w:rsid w:val="00207F6B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5637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37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877D49FC4B6F07B7B6C6B1C0EC6C6B1F38E990AA0F065F284C31E0DD54nD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877D49FC4B6F07B7B6C6B1C0EC6C6B1F3EE191AA09065F284C31E0DD4DE1371E5BAA701CA916E65Cn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9</cp:revision>
  <dcterms:created xsi:type="dcterms:W3CDTF">2015-11-29T11:11:00Z</dcterms:created>
  <dcterms:modified xsi:type="dcterms:W3CDTF">2016-06-01T03:48:00Z</dcterms:modified>
</cp:coreProperties>
</file>