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(Тюменская область)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Нижневартовский муниципальный район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Вата</w:t>
      </w:r>
    </w:p>
    <w:p>
      <w:pPr>
        <w:jc w:val="center"/>
        <w:rPr>
          <w:sz w:val="28"/>
        </w:rPr>
      </w:pPr>
      <w:r>
        <w:rPr>
          <w:b/>
          <w:sz w:val="36"/>
          <w:szCs w:val="36"/>
        </w:rPr>
        <w:t>СОВЕТ ДЕПУТАТОВ</w:t>
      </w:r>
    </w:p>
    <w:p>
      <w:pPr>
        <w:pStyle w:val="4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/>
    <w:p>
      <w:pPr>
        <w:jc w:val="both"/>
        <w:rPr>
          <w:sz w:val="28"/>
        </w:rPr>
      </w:pPr>
    </w:p>
    <w:p>
      <w:pPr>
        <w:jc w:val="both"/>
        <w:rPr>
          <w:rFonts w:hint="default"/>
          <w:sz w:val="28"/>
          <w:lang w:val="ru-RU"/>
        </w:rPr>
      </w:pPr>
      <w:r>
        <w:rPr>
          <w:sz w:val="28"/>
        </w:rPr>
        <w:t>От</w:t>
      </w:r>
      <w:r>
        <w:rPr>
          <w:rFonts w:hint="default"/>
          <w:sz w:val="28"/>
          <w:lang w:val="ru-RU"/>
        </w:rPr>
        <w:t xml:space="preserve"> </w:t>
      </w:r>
      <w:r>
        <w:rPr>
          <w:rFonts w:hint="default"/>
          <w:sz w:val="28"/>
          <w:lang w:val="en-US"/>
        </w:rPr>
        <w:t>10</w:t>
      </w:r>
      <w:r>
        <w:rPr>
          <w:rFonts w:hint="default"/>
          <w:sz w:val="28"/>
          <w:lang w:val="ru-RU"/>
        </w:rPr>
        <w:t>.</w:t>
      </w:r>
      <w:r>
        <w:rPr>
          <w:rFonts w:hint="default"/>
          <w:sz w:val="28"/>
          <w:lang w:val="en-US"/>
        </w:rPr>
        <w:t>01</w:t>
      </w:r>
      <w:r>
        <w:rPr>
          <w:rFonts w:hint="default"/>
          <w:sz w:val="28"/>
          <w:lang w:val="ru-RU"/>
        </w:rPr>
        <w:t>.2024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rFonts w:hint="default"/>
          <w:sz w:val="28"/>
          <w:lang w:val="ru-RU"/>
        </w:rPr>
        <w:t xml:space="preserve">       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 xml:space="preserve">     </w:t>
      </w:r>
      <w:r>
        <w:rPr>
          <w:sz w:val="28"/>
        </w:rPr>
        <w:t xml:space="preserve">   № </w:t>
      </w:r>
      <w:r>
        <w:rPr>
          <w:rFonts w:hint="default"/>
          <w:sz w:val="28"/>
          <w:lang w:val="ru-RU"/>
        </w:rPr>
        <w:t>27</w:t>
      </w:r>
    </w:p>
    <w:p>
      <w:pPr>
        <w:jc w:val="both"/>
        <w:rPr>
          <w:sz w:val="20"/>
        </w:rPr>
      </w:pPr>
      <w:r>
        <w:t>с.п. Вата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Совета депутатов от 14.12.2023 № 18</w:t>
      </w:r>
    </w:p>
    <w:p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/>
          <w:sz w:val="28"/>
          <w:szCs w:val="28"/>
        </w:rPr>
        <w:t xml:space="preserve">Об утверждении Положения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«Об этике депутатов Совета депутатов 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сельского поселения Вата»</w:t>
      </w:r>
      <w:r>
        <w:rPr>
          <w:sz w:val="28"/>
          <w:szCs w:val="28"/>
        </w:rPr>
        <w:t>»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Вата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hint="default"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 w:eastAsia="Calibri"/>
          <w:sz w:val="28"/>
          <w:szCs w:val="28"/>
        </w:rPr>
        <w:t>несении в решение</w:t>
      </w:r>
      <w:r>
        <w:rPr>
          <w:rFonts w:hint="default" w:eastAsia="Calibri"/>
          <w:sz w:val="28"/>
          <w:szCs w:val="28"/>
          <w:lang w:val="ru-RU"/>
        </w:rPr>
        <w:t xml:space="preserve"> </w:t>
      </w:r>
      <w:r>
        <w:rPr>
          <w:rFonts w:hint="default" w:eastAsia="Calibri"/>
          <w:sz w:val="28"/>
          <w:szCs w:val="28"/>
        </w:rPr>
        <w:t>Совета депутатов от 14.12.2023 № 18</w:t>
      </w:r>
      <w:r>
        <w:rPr>
          <w:rFonts w:hint="default" w:eastAsia="Calibri"/>
          <w:sz w:val="28"/>
          <w:szCs w:val="28"/>
          <w:lang w:val="ru-RU"/>
        </w:rPr>
        <w:t xml:space="preserve"> </w:t>
      </w:r>
      <w:r>
        <w:rPr>
          <w:rFonts w:hint="default" w:eastAsia="Calibri"/>
          <w:sz w:val="28"/>
          <w:szCs w:val="28"/>
        </w:rPr>
        <w:t>«Об утверждении Положения «Об этике депутатов Совета депутатов</w:t>
      </w:r>
      <w:r>
        <w:rPr>
          <w:rFonts w:hint="default" w:eastAsia="Calibri"/>
          <w:sz w:val="28"/>
          <w:szCs w:val="28"/>
          <w:lang w:val="ru-RU"/>
        </w:rPr>
        <w:t xml:space="preserve"> </w:t>
      </w:r>
      <w:r>
        <w:rPr>
          <w:rFonts w:hint="default" w:eastAsia="Calibri"/>
          <w:sz w:val="28"/>
          <w:szCs w:val="28"/>
        </w:rPr>
        <w:t>сельского поселения Вата»»</w:t>
      </w:r>
      <w:r>
        <w:rPr>
          <w:rFonts w:hint="default" w:eastAsia="Calibri"/>
          <w:sz w:val="28"/>
          <w:szCs w:val="28"/>
          <w:lang w:val="ru-RU"/>
        </w:rPr>
        <w:t xml:space="preserve">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0" w:firstLineChars="0"/>
        <w:jc w:val="both"/>
        <w:rPr>
          <w:rFonts w:hint="default" w:eastAsia="Calibri"/>
          <w:sz w:val="28"/>
          <w:szCs w:val="28"/>
          <w:lang w:val="ru-RU"/>
        </w:rPr>
      </w:pPr>
      <w:r>
        <w:rPr>
          <w:rFonts w:hint="default" w:eastAsia="Calibri"/>
          <w:sz w:val="28"/>
          <w:szCs w:val="28"/>
          <w:lang w:val="ru-RU"/>
        </w:rPr>
        <w:t>Пункт 5.7. Правил исключить.</w:t>
      </w:r>
    </w:p>
    <w:p>
      <w:pPr>
        <w:ind w:right="-1" w:firstLine="360"/>
        <w:jc w:val="both"/>
        <w:rPr>
          <w:sz w:val="28"/>
          <w:szCs w:val="28"/>
        </w:rPr>
      </w:pPr>
    </w:p>
    <w:p>
      <w:pPr>
        <w:pStyle w:val="11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</w:t>
      </w:r>
      <w:r>
        <w:rPr>
          <w:rFonts w:hint="default"/>
          <w:sz w:val="28"/>
          <w:szCs w:val="28"/>
          <w:lang w:val="ru-RU"/>
        </w:rPr>
        <w:t>даты официального опубликования</w:t>
      </w:r>
      <w:r>
        <w:rPr>
          <w:sz w:val="28"/>
          <w:szCs w:val="28"/>
        </w:rPr>
        <w:t>.</w:t>
      </w:r>
    </w:p>
    <w:p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Вата (www.adminvata.ru).</w:t>
      </w:r>
    </w:p>
    <w:p>
      <w:pPr>
        <w:ind w:left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депутатскую комиссию по бюджету, налогам, финансам и социально-экономическим вопросам (Байдельдинова К.А.).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М.В. Функ</w:t>
      </w:r>
    </w:p>
    <w:sectPr>
      <w:pgSz w:w="11906" w:h="16838"/>
      <w:pgMar w:top="567" w:right="850" w:bottom="709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3E22C"/>
    <w:multiLevelType w:val="singleLevel"/>
    <w:tmpl w:val="DD23E22C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CA4B02"/>
    <w:multiLevelType w:val="multilevel"/>
    <w:tmpl w:val="2BCA4B02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5F"/>
    <w:rsid w:val="00001C6F"/>
    <w:rsid w:val="00005561"/>
    <w:rsid w:val="0000632E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58E8"/>
    <w:rsid w:val="000801D3"/>
    <w:rsid w:val="0008384B"/>
    <w:rsid w:val="00083BD2"/>
    <w:rsid w:val="00086269"/>
    <w:rsid w:val="00087E72"/>
    <w:rsid w:val="00090135"/>
    <w:rsid w:val="00091F08"/>
    <w:rsid w:val="00093ACD"/>
    <w:rsid w:val="0009444E"/>
    <w:rsid w:val="000963C7"/>
    <w:rsid w:val="000A1A06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A0D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62B6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879C6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7133"/>
    <w:rsid w:val="001C71D5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17596"/>
    <w:rsid w:val="002229EF"/>
    <w:rsid w:val="00222E4C"/>
    <w:rsid w:val="002239E3"/>
    <w:rsid w:val="002248CB"/>
    <w:rsid w:val="002273D5"/>
    <w:rsid w:val="00231992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0031"/>
    <w:rsid w:val="00261A11"/>
    <w:rsid w:val="00265B84"/>
    <w:rsid w:val="0027240A"/>
    <w:rsid w:val="00273DA8"/>
    <w:rsid w:val="0027425F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37F9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47C26"/>
    <w:rsid w:val="00350E73"/>
    <w:rsid w:val="003517D9"/>
    <w:rsid w:val="0035318E"/>
    <w:rsid w:val="00353D3E"/>
    <w:rsid w:val="0035461E"/>
    <w:rsid w:val="00354CAE"/>
    <w:rsid w:val="003557E0"/>
    <w:rsid w:val="00357676"/>
    <w:rsid w:val="00357F48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14B7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392"/>
    <w:rsid w:val="003E75F1"/>
    <w:rsid w:val="003F3587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384A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96855"/>
    <w:rsid w:val="004A196E"/>
    <w:rsid w:val="004A4549"/>
    <w:rsid w:val="004A4738"/>
    <w:rsid w:val="004A56F0"/>
    <w:rsid w:val="004B0549"/>
    <w:rsid w:val="004B2951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0B1A"/>
    <w:rsid w:val="0053251F"/>
    <w:rsid w:val="005349AA"/>
    <w:rsid w:val="005374C9"/>
    <w:rsid w:val="00540471"/>
    <w:rsid w:val="00543B5C"/>
    <w:rsid w:val="00543CC8"/>
    <w:rsid w:val="0054586D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5C3E"/>
    <w:rsid w:val="0060790A"/>
    <w:rsid w:val="00607E60"/>
    <w:rsid w:val="00613417"/>
    <w:rsid w:val="00621126"/>
    <w:rsid w:val="0062589E"/>
    <w:rsid w:val="00625E65"/>
    <w:rsid w:val="00631598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726F1"/>
    <w:rsid w:val="006806EE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D75C3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76A21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3460"/>
    <w:rsid w:val="007C50B7"/>
    <w:rsid w:val="007C7640"/>
    <w:rsid w:val="007D0945"/>
    <w:rsid w:val="007D28F5"/>
    <w:rsid w:val="007D4A91"/>
    <w:rsid w:val="007E239F"/>
    <w:rsid w:val="007E4D87"/>
    <w:rsid w:val="007F4086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7EA6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5089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2646"/>
    <w:rsid w:val="008E5216"/>
    <w:rsid w:val="008E6EB4"/>
    <w:rsid w:val="008E71CB"/>
    <w:rsid w:val="008F232A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235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36C2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17FA2"/>
    <w:rsid w:val="00A24095"/>
    <w:rsid w:val="00A251D3"/>
    <w:rsid w:val="00A259CF"/>
    <w:rsid w:val="00A3057A"/>
    <w:rsid w:val="00A32151"/>
    <w:rsid w:val="00A34597"/>
    <w:rsid w:val="00A36DCD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166C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3F7"/>
    <w:rsid w:val="00B82CF6"/>
    <w:rsid w:val="00B878E0"/>
    <w:rsid w:val="00B87E50"/>
    <w:rsid w:val="00B966C8"/>
    <w:rsid w:val="00B96BE4"/>
    <w:rsid w:val="00BA3FED"/>
    <w:rsid w:val="00BB3425"/>
    <w:rsid w:val="00BB4203"/>
    <w:rsid w:val="00BC10CA"/>
    <w:rsid w:val="00BC2345"/>
    <w:rsid w:val="00BC685D"/>
    <w:rsid w:val="00BC6C2A"/>
    <w:rsid w:val="00BC7A43"/>
    <w:rsid w:val="00BC7EBB"/>
    <w:rsid w:val="00BD1103"/>
    <w:rsid w:val="00BD13EB"/>
    <w:rsid w:val="00BD4A97"/>
    <w:rsid w:val="00BD5429"/>
    <w:rsid w:val="00BD5875"/>
    <w:rsid w:val="00BD6754"/>
    <w:rsid w:val="00BD729E"/>
    <w:rsid w:val="00BE1601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5C66"/>
    <w:rsid w:val="00C66BA4"/>
    <w:rsid w:val="00C75B42"/>
    <w:rsid w:val="00C8141B"/>
    <w:rsid w:val="00C81504"/>
    <w:rsid w:val="00C81741"/>
    <w:rsid w:val="00C82018"/>
    <w:rsid w:val="00C848CA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C7CE3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96CE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09D8"/>
    <w:rsid w:val="00DD27D3"/>
    <w:rsid w:val="00DD582F"/>
    <w:rsid w:val="00DD5F9B"/>
    <w:rsid w:val="00DE0910"/>
    <w:rsid w:val="00DE0D32"/>
    <w:rsid w:val="00DE1373"/>
    <w:rsid w:val="00DE3137"/>
    <w:rsid w:val="00DE32B9"/>
    <w:rsid w:val="00DE422D"/>
    <w:rsid w:val="00DE53A7"/>
    <w:rsid w:val="00DE56B9"/>
    <w:rsid w:val="00DE5D64"/>
    <w:rsid w:val="00DE6DDF"/>
    <w:rsid w:val="00DE6EA4"/>
    <w:rsid w:val="00DE7597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0A2B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A7BBD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46DA6"/>
    <w:rsid w:val="00F50002"/>
    <w:rsid w:val="00F51CEA"/>
    <w:rsid w:val="00F51FA1"/>
    <w:rsid w:val="00F53299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34B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  <w:rsid w:val="113563A5"/>
    <w:rsid w:val="29323AC6"/>
    <w:rsid w:val="2D703754"/>
    <w:rsid w:val="38DD7CE8"/>
    <w:rsid w:val="43E824CD"/>
    <w:rsid w:val="586D4B27"/>
    <w:rsid w:val="5D2D7C49"/>
    <w:rsid w:val="63810762"/>
    <w:rsid w:val="67937EBD"/>
    <w:rsid w:val="70C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sz w:val="28"/>
      <w:szCs w:val="20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jc w:val="center"/>
      <w:outlineLvl w:val="1"/>
    </w:pPr>
    <w:rPr>
      <w:sz w:val="28"/>
      <w:szCs w:val="20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jc w:val="center"/>
      <w:outlineLvl w:val="2"/>
    </w:pPr>
    <w:rPr>
      <w:b/>
      <w:sz w:val="36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8"/>
    <w:semiHidden/>
    <w:unhideWhenUsed/>
    <w:qFormat/>
    <w:uiPriority w:val="99"/>
    <w:rPr>
      <w:b/>
      <w:bCs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12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Заголовок 2 Знак"/>
    <w:basedOn w:val="5"/>
    <w:link w:val="3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Заголовок 3 Знак"/>
    <w:basedOn w:val="5"/>
    <w:link w:val="4"/>
    <w:semiHidden/>
    <w:qFormat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1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6">
    <w:name w:val="Текст выноски Знак"/>
    <w:basedOn w:val="5"/>
    <w:link w:val="8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7">
    <w:name w:val="Текст примечания Знак"/>
    <w:basedOn w:val="5"/>
    <w:link w:val="9"/>
    <w:semiHidden/>
    <w:qFormat/>
    <w:uiPriority w:val="99"/>
    <w:rPr>
      <w:rFonts w:ascii="Times New Roman" w:hAnsi="Times New Roman" w:eastAsia="Times New Roman"/>
    </w:rPr>
  </w:style>
  <w:style w:type="character" w:customStyle="1" w:styleId="18">
    <w:name w:val="Тема примечания Знак"/>
    <w:basedOn w:val="17"/>
    <w:link w:val="10"/>
    <w:semiHidden/>
    <w:qFormat/>
    <w:uiPriority w:val="99"/>
    <w:rPr>
      <w:rFonts w:ascii="Times New Roman" w:hAnsi="Times New Roman"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1279</Characters>
  <Lines>10</Lines>
  <Paragraphs>2</Paragraphs>
  <TotalTime>12</TotalTime>
  <ScaleCrop>false</ScaleCrop>
  <LinksUpToDate>false</LinksUpToDate>
  <CharactersWithSpaces>1501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2023-12-15T07:23:00Z</dcterms:created>
  <dc:creator>Анна</dc:creator>
  <cp:lastModifiedBy>Ra G</cp:lastModifiedBy>
  <cp:lastPrinted>2019-09-03T04:22:00Z</cp:lastPrinted>
  <dcterms:modified xsi:type="dcterms:W3CDTF">2024-01-15T03:59:50Z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476B42034B8B451D92D46107AFA87034_13</vt:lpwstr>
  </property>
</Properties>
</file>